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8E7EE" w14:textId="2A91F4DC" w:rsidR="00F77E88" w:rsidRPr="004C112E" w:rsidRDefault="00F77E88" w:rsidP="000273B4">
      <w:pPr>
        <w:ind w:left="2124" w:firstLine="708"/>
        <w:rPr>
          <w:rFonts w:ascii="Arial" w:hAnsi="Arial" w:cs="Arial"/>
          <w:i/>
          <w:iCs/>
          <w:sz w:val="25"/>
          <w:szCs w:val="25"/>
        </w:rPr>
      </w:pPr>
      <w:r w:rsidRPr="004C112E">
        <w:rPr>
          <w:b/>
          <w:bCs/>
          <w:i/>
          <w:iCs/>
          <w:sz w:val="25"/>
          <w:szCs w:val="25"/>
        </w:rPr>
        <w:t>LA LANGUE D’EMMA</w:t>
      </w:r>
    </w:p>
    <w:p w14:paraId="11E66184" w14:textId="77777777" w:rsidR="00F77E88" w:rsidRPr="004C112E" w:rsidRDefault="00F77E88" w:rsidP="00F77E88">
      <w:pPr>
        <w:ind w:left="2124" w:firstLine="708"/>
        <w:rPr>
          <w:b/>
          <w:bCs/>
          <w:sz w:val="25"/>
          <w:szCs w:val="25"/>
        </w:rPr>
      </w:pPr>
    </w:p>
    <w:p w14:paraId="4E37C671" w14:textId="7BA813AA" w:rsidR="00F77E88" w:rsidRPr="004C112E" w:rsidRDefault="00F77E88" w:rsidP="00F77E88">
      <w:pPr>
        <w:rPr>
          <w:i/>
          <w:iCs/>
          <w:sz w:val="25"/>
          <w:szCs w:val="25"/>
        </w:rPr>
      </w:pPr>
      <w:bookmarkStart w:id="0" w:name="_Hlk46215636"/>
      <w:r w:rsidRPr="004C112E">
        <w:rPr>
          <w:i/>
          <w:iCs/>
          <w:sz w:val="25"/>
          <w:szCs w:val="25"/>
        </w:rPr>
        <w:t>Hommage à la langue de ma</w:t>
      </w:r>
      <w:r w:rsidR="00B66D57" w:rsidRPr="004C112E">
        <w:rPr>
          <w:i/>
          <w:iCs/>
          <w:sz w:val="25"/>
          <w:szCs w:val="25"/>
        </w:rPr>
        <w:t xml:space="preserve"> défunte</w:t>
      </w:r>
      <w:r w:rsidRPr="004C112E">
        <w:rPr>
          <w:i/>
          <w:iCs/>
          <w:sz w:val="25"/>
          <w:szCs w:val="25"/>
        </w:rPr>
        <w:t xml:space="preserve"> mère</w:t>
      </w:r>
      <w:r w:rsidR="00474BBE" w:rsidRPr="004C112E">
        <w:rPr>
          <w:i/>
          <w:iCs/>
          <w:sz w:val="25"/>
          <w:szCs w:val="25"/>
        </w:rPr>
        <w:t>,</w:t>
      </w:r>
      <w:r w:rsidR="004875E6" w:rsidRPr="004C112E">
        <w:rPr>
          <w:i/>
          <w:iCs/>
          <w:sz w:val="25"/>
          <w:szCs w:val="25"/>
        </w:rPr>
        <w:t xml:space="preserve"> à </w:t>
      </w:r>
      <w:r w:rsidR="00FA2BFE" w:rsidRPr="004C112E">
        <w:rPr>
          <w:i/>
          <w:iCs/>
          <w:sz w:val="25"/>
          <w:szCs w:val="25"/>
        </w:rPr>
        <w:t>la</w:t>
      </w:r>
      <w:r w:rsidR="004875E6" w:rsidRPr="004C112E">
        <w:rPr>
          <w:i/>
          <w:iCs/>
          <w:sz w:val="25"/>
          <w:szCs w:val="25"/>
        </w:rPr>
        <w:t xml:space="preserve"> langue </w:t>
      </w:r>
      <w:r w:rsidR="00474BBE" w:rsidRPr="004C112E">
        <w:rPr>
          <w:i/>
          <w:iCs/>
          <w:sz w:val="25"/>
          <w:szCs w:val="25"/>
        </w:rPr>
        <w:t>de cette race de paysans qui avaient toujour</w:t>
      </w:r>
      <w:r w:rsidR="004019D1" w:rsidRPr="004C112E">
        <w:rPr>
          <w:i/>
          <w:iCs/>
          <w:sz w:val="25"/>
          <w:szCs w:val="25"/>
        </w:rPr>
        <w:t>s porté très haut ces</w:t>
      </w:r>
      <w:r w:rsidR="0092355A" w:rsidRPr="004C112E">
        <w:rPr>
          <w:i/>
          <w:iCs/>
          <w:sz w:val="25"/>
          <w:szCs w:val="25"/>
        </w:rPr>
        <w:t xml:space="preserve"> </w:t>
      </w:r>
      <w:r w:rsidR="00D3710D" w:rsidRPr="004C112E">
        <w:rPr>
          <w:i/>
          <w:iCs/>
          <w:sz w:val="25"/>
          <w:szCs w:val="25"/>
        </w:rPr>
        <w:t xml:space="preserve">belles </w:t>
      </w:r>
      <w:r w:rsidR="00474BBE" w:rsidRPr="004C112E">
        <w:rPr>
          <w:i/>
          <w:iCs/>
          <w:sz w:val="25"/>
          <w:szCs w:val="25"/>
        </w:rPr>
        <w:t xml:space="preserve">valeurs morales </w:t>
      </w:r>
      <w:r w:rsidR="00D11E2E" w:rsidRPr="004C112E">
        <w:rPr>
          <w:i/>
          <w:iCs/>
          <w:sz w:val="25"/>
          <w:szCs w:val="25"/>
        </w:rPr>
        <w:t>balayées</w:t>
      </w:r>
      <w:r w:rsidR="00FB6582" w:rsidRPr="004C112E">
        <w:rPr>
          <w:i/>
          <w:iCs/>
          <w:sz w:val="25"/>
          <w:szCs w:val="25"/>
        </w:rPr>
        <w:t xml:space="preserve"> aujourd’hui par</w:t>
      </w:r>
      <w:r w:rsidR="00B66D57" w:rsidRPr="004C112E">
        <w:rPr>
          <w:i/>
          <w:iCs/>
          <w:sz w:val="25"/>
          <w:szCs w:val="25"/>
        </w:rPr>
        <w:t xml:space="preserve"> la vague d’un</w:t>
      </w:r>
      <w:r w:rsidR="00FB6582" w:rsidRPr="004C112E">
        <w:rPr>
          <w:i/>
          <w:iCs/>
          <w:sz w:val="25"/>
          <w:szCs w:val="25"/>
        </w:rPr>
        <w:t xml:space="preserve"> </w:t>
      </w:r>
      <w:r w:rsidR="00571AC1" w:rsidRPr="004C112E">
        <w:rPr>
          <w:i/>
          <w:iCs/>
          <w:sz w:val="25"/>
          <w:szCs w:val="25"/>
        </w:rPr>
        <w:t>« </w:t>
      </w:r>
      <w:r w:rsidR="00FB6582" w:rsidRPr="004C112E">
        <w:rPr>
          <w:i/>
          <w:iCs/>
          <w:sz w:val="25"/>
          <w:szCs w:val="25"/>
        </w:rPr>
        <w:t>numérique</w:t>
      </w:r>
      <w:r w:rsidR="00571AC1" w:rsidRPr="004C112E">
        <w:rPr>
          <w:i/>
          <w:iCs/>
          <w:sz w:val="25"/>
          <w:szCs w:val="25"/>
        </w:rPr>
        <w:t> »</w:t>
      </w:r>
      <w:r w:rsidR="00FB6582" w:rsidRPr="004C112E">
        <w:rPr>
          <w:i/>
          <w:iCs/>
          <w:sz w:val="25"/>
          <w:szCs w:val="25"/>
        </w:rPr>
        <w:t xml:space="preserve"> </w:t>
      </w:r>
      <w:r w:rsidR="00571AC1" w:rsidRPr="004C112E">
        <w:rPr>
          <w:i/>
          <w:iCs/>
          <w:sz w:val="25"/>
          <w:szCs w:val="25"/>
        </w:rPr>
        <w:t>dévastateur</w:t>
      </w:r>
      <w:r w:rsidR="00B66D57" w:rsidRPr="004C112E">
        <w:rPr>
          <w:i/>
          <w:iCs/>
          <w:sz w:val="25"/>
          <w:szCs w:val="25"/>
        </w:rPr>
        <w:t>. J</w:t>
      </w:r>
      <w:r w:rsidRPr="004C112E">
        <w:rPr>
          <w:i/>
          <w:iCs/>
          <w:sz w:val="25"/>
          <w:szCs w:val="25"/>
        </w:rPr>
        <w:t>e revois encore les lettres qu’elle écrivait dans son jeune temps, dans un style d’une sobriété et d’une limpidité étonnantes,</w:t>
      </w:r>
      <w:r w:rsidR="00B66D57" w:rsidRPr="004C112E">
        <w:rPr>
          <w:i/>
          <w:iCs/>
          <w:sz w:val="25"/>
          <w:szCs w:val="25"/>
        </w:rPr>
        <w:t xml:space="preserve"> dans cette</w:t>
      </w:r>
      <w:r w:rsidRPr="004C112E">
        <w:rPr>
          <w:i/>
          <w:iCs/>
          <w:sz w:val="25"/>
          <w:szCs w:val="25"/>
        </w:rPr>
        <w:t xml:space="preserve"> langue</w:t>
      </w:r>
      <w:r w:rsidR="00B66D57" w:rsidRPr="004C112E">
        <w:rPr>
          <w:i/>
          <w:iCs/>
          <w:sz w:val="25"/>
          <w:szCs w:val="25"/>
        </w:rPr>
        <w:t xml:space="preserve"> française</w:t>
      </w:r>
      <w:r w:rsidRPr="004C112E">
        <w:rPr>
          <w:i/>
          <w:iCs/>
          <w:sz w:val="25"/>
          <w:szCs w:val="25"/>
        </w:rPr>
        <w:t xml:space="preserve"> désormais rejetée de partout</w:t>
      </w:r>
      <w:r w:rsidR="005B3CC5" w:rsidRPr="004C112E">
        <w:rPr>
          <w:i/>
          <w:iCs/>
          <w:sz w:val="25"/>
          <w:szCs w:val="25"/>
        </w:rPr>
        <w:t xml:space="preserve"> comme une « lingua non grata » par </w:t>
      </w:r>
      <w:r w:rsidR="00CB7638" w:rsidRPr="004C112E">
        <w:rPr>
          <w:i/>
          <w:iCs/>
          <w:sz w:val="25"/>
          <w:szCs w:val="25"/>
        </w:rPr>
        <w:t>l’anglomanie délirante de ses propres locuteurs … et qui est sur le point de la rejoindre six pieds sous terre.</w:t>
      </w:r>
      <w:r w:rsidR="005B3CC5" w:rsidRPr="004C112E">
        <w:rPr>
          <w:i/>
          <w:iCs/>
          <w:sz w:val="25"/>
          <w:szCs w:val="25"/>
        </w:rPr>
        <w:t xml:space="preserve">  </w:t>
      </w:r>
    </w:p>
    <w:p w14:paraId="4CC4AD73" w14:textId="77777777" w:rsidR="00F77E88" w:rsidRPr="004C112E" w:rsidRDefault="00F77E88" w:rsidP="00F77E88">
      <w:pPr>
        <w:rPr>
          <w:i/>
          <w:iCs/>
          <w:sz w:val="25"/>
          <w:szCs w:val="25"/>
        </w:rPr>
      </w:pPr>
    </w:p>
    <w:p w14:paraId="303EEACC" w14:textId="3E7C4CAD" w:rsidR="00F77E88" w:rsidRPr="004C112E" w:rsidRDefault="00F77E88" w:rsidP="00F77E88">
      <w:pPr>
        <w:rPr>
          <w:i/>
          <w:iCs/>
          <w:sz w:val="25"/>
          <w:szCs w:val="25"/>
        </w:rPr>
      </w:pPr>
      <w:r w:rsidRPr="004C112E">
        <w:rPr>
          <w:b/>
          <w:bCs/>
          <w:i/>
          <w:iCs/>
          <w:sz w:val="25"/>
          <w:szCs w:val="25"/>
        </w:rPr>
        <w:t>La Langue d’Emma</w:t>
      </w:r>
      <w:r w:rsidRPr="004C112E">
        <w:rPr>
          <w:i/>
          <w:iCs/>
          <w:sz w:val="25"/>
          <w:szCs w:val="25"/>
        </w:rPr>
        <w:t xml:space="preserve">, c’est cette langue </w:t>
      </w:r>
      <w:r w:rsidR="00D3710D" w:rsidRPr="004C112E">
        <w:rPr>
          <w:i/>
          <w:iCs/>
          <w:sz w:val="25"/>
          <w:szCs w:val="25"/>
        </w:rPr>
        <w:t xml:space="preserve">éblouissante </w:t>
      </w:r>
      <w:r w:rsidRPr="004C112E">
        <w:rPr>
          <w:i/>
          <w:iCs/>
          <w:sz w:val="25"/>
          <w:szCs w:val="25"/>
        </w:rPr>
        <w:t xml:space="preserve">à l’agencement unique dans le paysage linguistique mondial, cet idiome révolutionnaire qui, jadis, s’est complètement émancipée de la complexité et de la lourdeur latines, bousculant radicalement tous les codes de langue en vigueur à l’époque en s’appuyant sur une syntaxe à la fois simple, logique et directe ; c’est cette langue qu’étaient pourtant censées protéger  les dispositions de la loi no 94-665 du 4 août 1994, dite </w:t>
      </w:r>
      <w:r w:rsidR="00BB3CF3" w:rsidRPr="004C112E">
        <w:rPr>
          <w:i/>
          <w:iCs/>
          <w:sz w:val="25"/>
          <w:szCs w:val="25"/>
        </w:rPr>
        <w:t>« </w:t>
      </w:r>
      <w:r w:rsidRPr="004C112E">
        <w:rPr>
          <w:i/>
          <w:iCs/>
          <w:sz w:val="25"/>
          <w:szCs w:val="25"/>
        </w:rPr>
        <w:t>loi Toubon</w:t>
      </w:r>
      <w:r w:rsidR="00BB3CF3" w:rsidRPr="004C112E">
        <w:rPr>
          <w:i/>
          <w:iCs/>
          <w:sz w:val="25"/>
          <w:szCs w:val="25"/>
        </w:rPr>
        <w:t> »</w:t>
      </w:r>
      <w:r w:rsidRPr="004C112E">
        <w:rPr>
          <w:i/>
          <w:iCs/>
          <w:sz w:val="25"/>
          <w:szCs w:val="25"/>
        </w:rPr>
        <w:t>, lesquelles ont été, depuis, subtilement</w:t>
      </w:r>
      <w:r w:rsidR="00687F15" w:rsidRPr="004C112E">
        <w:rPr>
          <w:i/>
          <w:iCs/>
          <w:sz w:val="25"/>
          <w:szCs w:val="25"/>
        </w:rPr>
        <w:t xml:space="preserve"> bafouées,</w:t>
      </w:r>
      <w:r w:rsidRPr="004C112E">
        <w:rPr>
          <w:i/>
          <w:iCs/>
          <w:sz w:val="25"/>
          <w:szCs w:val="25"/>
        </w:rPr>
        <w:t xml:space="preserve"> détournées et vidées de leur contenu.</w:t>
      </w:r>
    </w:p>
    <w:p w14:paraId="78C25BAA" w14:textId="5B3665F8" w:rsidR="00F77E88" w:rsidRPr="004C112E" w:rsidRDefault="00F77E88" w:rsidP="00F77E88">
      <w:pPr>
        <w:spacing w:before="100" w:beforeAutospacing="1" w:after="100" w:afterAutospacing="1" w:line="20" w:lineRule="atLeast"/>
        <w:jc w:val="both"/>
        <w:rPr>
          <w:i/>
          <w:iCs/>
          <w:sz w:val="25"/>
          <w:szCs w:val="25"/>
        </w:rPr>
      </w:pPr>
      <w:r w:rsidRPr="004C112E">
        <w:rPr>
          <w:b/>
          <w:bCs/>
          <w:i/>
          <w:iCs/>
          <w:sz w:val="25"/>
          <w:szCs w:val="25"/>
        </w:rPr>
        <w:t>La Langue d’Emma</w:t>
      </w:r>
      <w:r w:rsidRPr="004C112E">
        <w:rPr>
          <w:i/>
          <w:iCs/>
          <w:sz w:val="25"/>
          <w:szCs w:val="25"/>
        </w:rPr>
        <w:t xml:space="preserve">, c’est cette langue féconde qui a façonné et donné l’anglais tel que nous le connaissons, et que nos amis québécois mettent judicieusement au service des applications les plus pointues… </w:t>
      </w:r>
      <w:r w:rsidR="00687F15" w:rsidRPr="004C112E">
        <w:rPr>
          <w:i/>
          <w:iCs/>
          <w:sz w:val="25"/>
          <w:szCs w:val="25"/>
        </w:rPr>
        <w:t xml:space="preserve">c’est cette </w:t>
      </w:r>
      <w:r w:rsidRPr="004C112E">
        <w:rPr>
          <w:i/>
          <w:iCs/>
          <w:sz w:val="25"/>
          <w:szCs w:val="25"/>
        </w:rPr>
        <w:t>langue qui est cependant mise en charpie par les décideurs de la sphère économico-financière</w:t>
      </w:r>
      <w:r w:rsidRPr="004C112E">
        <w:rPr>
          <w:b/>
          <w:bCs/>
          <w:i/>
          <w:iCs/>
          <w:sz w:val="25"/>
          <w:szCs w:val="25"/>
        </w:rPr>
        <w:t xml:space="preserve"> </w:t>
      </w:r>
      <w:r w:rsidRPr="004C112E">
        <w:rPr>
          <w:i/>
          <w:iCs/>
          <w:sz w:val="25"/>
          <w:szCs w:val="25"/>
        </w:rPr>
        <w:t>de l’Europe francophone, ce</w:t>
      </w:r>
      <w:r w:rsidRPr="004C112E">
        <w:rPr>
          <w:b/>
          <w:bCs/>
          <w:i/>
          <w:iCs/>
          <w:sz w:val="25"/>
          <w:szCs w:val="25"/>
        </w:rPr>
        <w:t xml:space="preserve"> </w:t>
      </w:r>
      <w:r w:rsidRPr="004C112E">
        <w:rPr>
          <w:i/>
          <w:iCs/>
          <w:sz w:val="25"/>
          <w:szCs w:val="25"/>
        </w:rPr>
        <w:t>avec le précieux renfort de locuteurs à la fois complices et acteurs d’une effroyable pollution langagière et qui confondent ouverture à l’autre avec le plus lâche aplatissement</w:t>
      </w:r>
      <w:r w:rsidR="00BB3CF3" w:rsidRPr="004C112E">
        <w:rPr>
          <w:i/>
          <w:iCs/>
          <w:sz w:val="25"/>
          <w:szCs w:val="25"/>
        </w:rPr>
        <w:t xml:space="preserve"> et avilissement.</w:t>
      </w:r>
      <w:r w:rsidRPr="004C112E">
        <w:rPr>
          <w:i/>
          <w:iCs/>
          <w:sz w:val="25"/>
          <w:szCs w:val="25"/>
        </w:rPr>
        <w:t xml:space="preserve"> </w:t>
      </w:r>
    </w:p>
    <w:p w14:paraId="53437481" w14:textId="4560DA07" w:rsidR="00F77E88" w:rsidRPr="004C112E" w:rsidRDefault="00F77E88" w:rsidP="00F77E88">
      <w:pPr>
        <w:spacing w:before="100" w:beforeAutospacing="1" w:after="100" w:afterAutospacing="1" w:line="0" w:lineRule="atLeast"/>
        <w:jc w:val="both"/>
        <w:rPr>
          <w:i/>
          <w:iCs/>
          <w:sz w:val="25"/>
          <w:szCs w:val="25"/>
        </w:rPr>
      </w:pPr>
      <w:r w:rsidRPr="004C112E">
        <w:rPr>
          <w:b/>
          <w:bCs/>
          <w:i/>
          <w:iCs/>
          <w:sz w:val="25"/>
          <w:szCs w:val="25"/>
        </w:rPr>
        <w:t>La Langue d’Emma</w:t>
      </w:r>
      <w:r w:rsidRPr="004C112E">
        <w:rPr>
          <w:i/>
          <w:iCs/>
          <w:sz w:val="25"/>
          <w:szCs w:val="25"/>
        </w:rPr>
        <w:t xml:space="preserve">, c’est ce vivier inépuisable dans lequel tant d’artistes ont puisé pour donner vie à un répertoire époustouflant de chansons qui ont enchanté les oreilles de </w:t>
      </w:r>
      <w:proofErr w:type="gramStart"/>
      <w:r w:rsidRPr="004C112E">
        <w:rPr>
          <w:i/>
          <w:iCs/>
          <w:sz w:val="25"/>
          <w:szCs w:val="25"/>
        </w:rPr>
        <w:t>plus</w:t>
      </w:r>
      <w:r w:rsidR="00687F15" w:rsidRPr="004C112E">
        <w:rPr>
          <w:i/>
          <w:iCs/>
          <w:sz w:val="25"/>
          <w:szCs w:val="25"/>
        </w:rPr>
        <w:t>ieurs</w:t>
      </w:r>
      <w:proofErr w:type="gramEnd"/>
      <w:r w:rsidRPr="004C112E">
        <w:rPr>
          <w:i/>
          <w:iCs/>
          <w:sz w:val="25"/>
          <w:szCs w:val="25"/>
        </w:rPr>
        <w:t xml:space="preserve"> génération, florilège exceptionnel qui ne viendra plus égayer nos commerces et nos boutiques où défile à longueur de gondoles la tonitruante et déshumanisante variété anglo-saxonne qui fait marcher au pas</w:t>
      </w:r>
      <w:r w:rsidR="00F058F1" w:rsidRPr="004C112E">
        <w:rPr>
          <w:i/>
          <w:iCs/>
          <w:sz w:val="25"/>
          <w:szCs w:val="25"/>
        </w:rPr>
        <w:t xml:space="preserve"> toute</w:t>
      </w:r>
      <w:r w:rsidRPr="004C112E">
        <w:rPr>
          <w:i/>
          <w:iCs/>
          <w:sz w:val="25"/>
          <w:szCs w:val="25"/>
        </w:rPr>
        <w:t xml:space="preserve"> une clientèle complètement apathique</w:t>
      </w:r>
      <w:r w:rsidR="00BB3CF3" w:rsidRPr="004C112E">
        <w:rPr>
          <w:i/>
          <w:iCs/>
          <w:sz w:val="25"/>
          <w:szCs w:val="25"/>
        </w:rPr>
        <w:t xml:space="preserve"> et pitoyable</w:t>
      </w:r>
      <w:r w:rsidRPr="004C112E">
        <w:rPr>
          <w:i/>
          <w:iCs/>
          <w:sz w:val="25"/>
          <w:szCs w:val="25"/>
        </w:rPr>
        <w:t xml:space="preserve"> dans son inféodation…</w:t>
      </w:r>
    </w:p>
    <w:p w14:paraId="5DD95A7E" w14:textId="151C91E7" w:rsidR="00F77E88" w:rsidRPr="004C112E" w:rsidRDefault="00F77E88" w:rsidP="00F77E88">
      <w:pPr>
        <w:spacing w:before="100" w:beforeAutospacing="1" w:after="100" w:afterAutospacing="1"/>
        <w:jc w:val="both"/>
        <w:rPr>
          <w:i/>
          <w:iCs/>
          <w:sz w:val="25"/>
          <w:szCs w:val="25"/>
        </w:rPr>
      </w:pPr>
      <w:r w:rsidRPr="004C112E">
        <w:rPr>
          <w:b/>
          <w:bCs/>
          <w:i/>
          <w:iCs/>
          <w:sz w:val="25"/>
          <w:szCs w:val="25"/>
        </w:rPr>
        <w:t>La Langue d’Emma</w:t>
      </w:r>
      <w:r w:rsidRPr="004C112E">
        <w:rPr>
          <w:i/>
          <w:iCs/>
          <w:sz w:val="25"/>
          <w:szCs w:val="25"/>
        </w:rPr>
        <w:t>, c’est ce parler pétillant dont l’évolution a été stoppée ne</w:t>
      </w:r>
      <w:r w:rsidR="003863AD">
        <w:rPr>
          <w:i/>
          <w:iCs/>
          <w:sz w:val="25"/>
          <w:szCs w:val="25"/>
        </w:rPr>
        <w:t>t</w:t>
      </w:r>
      <w:r w:rsidRPr="004C112E">
        <w:rPr>
          <w:i/>
          <w:iCs/>
          <w:sz w:val="25"/>
          <w:szCs w:val="25"/>
        </w:rPr>
        <w:t xml:space="preserve"> par l’intrusion des silures* anglo-saxons qui absorbent toutes les possibilités de son champ lexical ;</w:t>
      </w:r>
      <w:r w:rsidR="00F058F1" w:rsidRPr="004C112E">
        <w:rPr>
          <w:i/>
          <w:iCs/>
          <w:sz w:val="25"/>
          <w:szCs w:val="25"/>
        </w:rPr>
        <w:t xml:space="preserve"> c’est cette langue</w:t>
      </w:r>
      <w:r w:rsidR="00BB4F89" w:rsidRPr="004C112E">
        <w:rPr>
          <w:i/>
          <w:iCs/>
          <w:sz w:val="25"/>
          <w:szCs w:val="25"/>
        </w:rPr>
        <w:t xml:space="preserve"> raffinée</w:t>
      </w:r>
      <w:r w:rsidR="00F058F1" w:rsidRPr="004C112E">
        <w:rPr>
          <w:i/>
          <w:iCs/>
          <w:sz w:val="25"/>
          <w:szCs w:val="25"/>
        </w:rPr>
        <w:t xml:space="preserve"> qui se contorsionne</w:t>
      </w:r>
      <w:r w:rsidR="00571AC1" w:rsidRPr="004C112E">
        <w:rPr>
          <w:i/>
          <w:iCs/>
          <w:sz w:val="25"/>
          <w:szCs w:val="25"/>
        </w:rPr>
        <w:t xml:space="preserve"> désormais</w:t>
      </w:r>
      <w:r w:rsidR="00CE6DCC" w:rsidRPr="004C112E">
        <w:rPr>
          <w:i/>
          <w:iCs/>
          <w:sz w:val="25"/>
          <w:szCs w:val="25"/>
        </w:rPr>
        <w:t xml:space="preserve"> </w:t>
      </w:r>
      <w:r w:rsidR="00F058F1" w:rsidRPr="004C112E">
        <w:rPr>
          <w:i/>
          <w:iCs/>
          <w:sz w:val="25"/>
          <w:szCs w:val="25"/>
        </w:rPr>
        <w:t>de détresse d’un bout à l’autre de son déroulé syntaxique et sur laquelle</w:t>
      </w:r>
      <w:r w:rsidRPr="004C112E">
        <w:rPr>
          <w:i/>
          <w:iCs/>
          <w:sz w:val="25"/>
          <w:szCs w:val="25"/>
        </w:rPr>
        <w:t xml:space="preserve"> se joue pourtant la plus surréaliste des farces dans </w:t>
      </w:r>
      <w:r w:rsidR="00CE6DCC" w:rsidRPr="004C112E">
        <w:rPr>
          <w:i/>
          <w:iCs/>
          <w:sz w:val="25"/>
          <w:szCs w:val="25"/>
        </w:rPr>
        <w:t>les</w:t>
      </w:r>
      <w:r w:rsidRPr="004C112E">
        <w:rPr>
          <w:i/>
          <w:iCs/>
          <w:sz w:val="25"/>
          <w:szCs w:val="25"/>
        </w:rPr>
        <w:t xml:space="preserve"> ministères et les tours d’ivoire</w:t>
      </w:r>
      <w:r w:rsidR="00F43187" w:rsidRPr="004C112E">
        <w:rPr>
          <w:i/>
          <w:iCs/>
          <w:sz w:val="25"/>
          <w:szCs w:val="25"/>
        </w:rPr>
        <w:t xml:space="preserve"> </w:t>
      </w:r>
      <w:r w:rsidRPr="004C112E">
        <w:rPr>
          <w:i/>
          <w:iCs/>
          <w:sz w:val="25"/>
          <w:szCs w:val="25"/>
        </w:rPr>
        <w:t>d’une élite bien-pensante où l’on fait encore des tonnes de projets mirifiques pour un idiome qui n’est plus que l’ombre de lui-même.</w:t>
      </w:r>
    </w:p>
    <w:p w14:paraId="7671879C" w14:textId="274DB10E" w:rsidR="00F77E88" w:rsidRPr="004C112E" w:rsidRDefault="00F77E88" w:rsidP="00F77E88">
      <w:pPr>
        <w:spacing w:before="100" w:beforeAutospacing="1" w:after="100" w:afterAutospacing="1"/>
        <w:jc w:val="both"/>
        <w:rPr>
          <w:i/>
          <w:iCs/>
          <w:sz w:val="25"/>
          <w:szCs w:val="25"/>
        </w:rPr>
      </w:pPr>
      <w:r w:rsidRPr="004C112E">
        <w:rPr>
          <w:b/>
          <w:bCs/>
          <w:i/>
          <w:iCs/>
          <w:sz w:val="25"/>
          <w:szCs w:val="25"/>
        </w:rPr>
        <w:t>La Langue d’Emma</w:t>
      </w:r>
      <w:r w:rsidRPr="004C112E">
        <w:rPr>
          <w:i/>
          <w:iCs/>
          <w:sz w:val="25"/>
          <w:szCs w:val="25"/>
        </w:rPr>
        <w:t>, c’est cette langue</w:t>
      </w:r>
      <w:r w:rsidR="00D3710D" w:rsidRPr="004C112E">
        <w:rPr>
          <w:i/>
          <w:iCs/>
          <w:sz w:val="25"/>
          <w:szCs w:val="25"/>
        </w:rPr>
        <w:t xml:space="preserve"> sémillante </w:t>
      </w:r>
      <w:r w:rsidRPr="004C112E">
        <w:rPr>
          <w:i/>
          <w:iCs/>
          <w:sz w:val="25"/>
          <w:szCs w:val="25"/>
        </w:rPr>
        <w:t>qui, dans les instances européennes, tenait naguère encore la dragée haute à l’anglo-américain que toute une arrière-garde occulte tentait déjà de mettre en place pour assouvir ses desseins de prédation à l’échelle planétaire ; c’est cet idiome qui, aujourd’hui,</w:t>
      </w:r>
      <w:r w:rsidR="0077428D" w:rsidRPr="004C112E">
        <w:rPr>
          <w:i/>
          <w:iCs/>
          <w:sz w:val="25"/>
          <w:szCs w:val="25"/>
        </w:rPr>
        <w:t xml:space="preserve"> malgré le Brexit</w:t>
      </w:r>
      <w:r w:rsidRPr="004C112E">
        <w:rPr>
          <w:i/>
          <w:iCs/>
          <w:sz w:val="25"/>
          <w:szCs w:val="25"/>
        </w:rPr>
        <w:t>, fait bien pâle figure au sein d’organismes « </w:t>
      </w:r>
      <w:proofErr w:type="spellStart"/>
      <w:r w:rsidRPr="004C112E">
        <w:rPr>
          <w:i/>
          <w:iCs/>
          <w:sz w:val="25"/>
          <w:szCs w:val="25"/>
        </w:rPr>
        <w:t>anglo</w:t>
      </w:r>
      <w:r w:rsidR="000737ED" w:rsidRPr="004C112E">
        <w:rPr>
          <w:i/>
          <w:iCs/>
          <w:sz w:val="25"/>
          <w:szCs w:val="25"/>
        </w:rPr>
        <w:t>maniaques</w:t>
      </w:r>
      <w:proofErr w:type="spellEnd"/>
      <w:r w:rsidRPr="004C112E">
        <w:rPr>
          <w:i/>
          <w:iCs/>
          <w:sz w:val="25"/>
          <w:szCs w:val="25"/>
        </w:rPr>
        <w:t> » où un président français en plein déni</w:t>
      </w:r>
      <w:r w:rsidR="001D5EB0" w:rsidRPr="004C112E">
        <w:rPr>
          <w:i/>
          <w:iCs/>
          <w:sz w:val="25"/>
          <w:szCs w:val="25"/>
        </w:rPr>
        <w:t xml:space="preserve"> abandonne</w:t>
      </w:r>
      <w:r w:rsidRPr="004C112E">
        <w:rPr>
          <w:i/>
          <w:iCs/>
          <w:sz w:val="25"/>
          <w:szCs w:val="25"/>
        </w:rPr>
        <w:t xml:space="preserve"> </w:t>
      </w:r>
      <w:r w:rsidR="00571AC1" w:rsidRPr="004C112E">
        <w:rPr>
          <w:i/>
          <w:iCs/>
          <w:sz w:val="25"/>
          <w:szCs w:val="25"/>
        </w:rPr>
        <w:t>sa</w:t>
      </w:r>
      <w:r w:rsidR="0077428D" w:rsidRPr="004C112E">
        <w:rPr>
          <w:i/>
          <w:iCs/>
          <w:sz w:val="25"/>
          <w:szCs w:val="25"/>
        </w:rPr>
        <w:t xml:space="preserve"> propre </w:t>
      </w:r>
      <w:r w:rsidR="00571AC1" w:rsidRPr="004C112E">
        <w:rPr>
          <w:i/>
          <w:iCs/>
          <w:sz w:val="25"/>
          <w:szCs w:val="25"/>
        </w:rPr>
        <w:t>langue</w:t>
      </w:r>
      <w:r w:rsidR="00687F15" w:rsidRPr="004C112E">
        <w:rPr>
          <w:i/>
          <w:iCs/>
          <w:sz w:val="25"/>
          <w:szCs w:val="25"/>
        </w:rPr>
        <w:t xml:space="preserve"> avec une désinvolture consommée</w:t>
      </w:r>
      <w:r w:rsidR="00571AC1" w:rsidRPr="004C112E">
        <w:rPr>
          <w:i/>
          <w:iCs/>
          <w:sz w:val="25"/>
          <w:szCs w:val="25"/>
        </w:rPr>
        <w:t xml:space="preserve"> pour en faire</w:t>
      </w:r>
      <w:r w:rsidRPr="004C112E">
        <w:rPr>
          <w:i/>
          <w:iCs/>
          <w:sz w:val="25"/>
          <w:szCs w:val="25"/>
        </w:rPr>
        <w:t xml:space="preserve"> un patois de plus au sein de l’Union européenne.</w:t>
      </w:r>
    </w:p>
    <w:p w14:paraId="7C6C64D4" w14:textId="4B94B5FA" w:rsidR="00F77E88" w:rsidRPr="004C112E" w:rsidRDefault="00F77E88" w:rsidP="00F77E88">
      <w:pPr>
        <w:jc w:val="both"/>
        <w:rPr>
          <w:i/>
          <w:iCs/>
          <w:sz w:val="25"/>
          <w:szCs w:val="25"/>
        </w:rPr>
      </w:pPr>
      <w:r w:rsidRPr="004C112E">
        <w:rPr>
          <w:i/>
          <w:iCs/>
          <w:sz w:val="25"/>
          <w:szCs w:val="25"/>
        </w:rPr>
        <w:t> </w:t>
      </w:r>
      <w:r w:rsidRPr="004C112E">
        <w:rPr>
          <w:b/>
          <w:bCs/>
          <w:i/>
          <w:iCs/>
          <w:sz w:val="25"/>
          <w:szCs w:val="25"/>
        </w:rPr>
        <w:t>La Langue d’Emma</w:t>
      </w:r>
      <w:r w:rsidRPr="004C112E">
        <w:rPr>
          <w:i/>
          <w:iCs/>
          <w:sz w:val="25"/>
          <w:szCs w:val="25"/>
        </w:rPr>
        <w:t>, c’est une des langues d’une Confédération helvétique où l’on vante</w:t>
      </w:r>
      <w:r w:rsidR="00B3602B" w:rsidRPr="004C112E">
        <w:rPr>
          <w:i/>
          <w:iCs/>
          <w:sz w:val="25"/>
          <w:szCs w:val="25"/>
        </w:rPr>
        <w:t xml:space="preserve"> de façon éhontée</w:t>
      </w:r>
      <w:r w:rsidRPr="004C112E">
        <w:rPr>
          <w:i/>
          <w:iCs/>
          <w:sz w:val="25"/>
          <w:szCs w:val="25"/>
        </w:rPr>
        <w:t xml:space="preserve"> « cohésion sociale » et « paix des langues… dans un pays qui est pourtant </w:t>
      </w:r>
      <w:r w:rsidRPr="004C112E">
        <w:rPr>
          <w:i/>
          <w:iCs/>
          <w:sz w:val="25"/>
          <w:szCs w:val="25"/>
        </w:rPr>
        <w:lastRenderedPageBreak/>
        <w:t>dévasté linguistiquement ; c’est ce parler</w:t>
      </w:r>
      <w:r w:rsidR="00CE6DCC" w:rsidRPr="004C112E">
        <w:rPr>
          <w:i/>
          <w:iCs/>
          <w:sz w:val="25"/>
          <w:szCs w:val="25"/>
        </w:rPr>
        <w:t xml:space="preserve"> harmonieux </w:t>
      </w:r>
      <w:r w:rsidRPr="004C112E">
        <w:rPr>
          <w:i/>
          <w:iCs/>
          <w:sz w:val="25"/>
          <w:szCs w:val="25"/>
        </w:rPr>
        <w:t>qu’un</w:t>
      </w:r>
      <w:r w:rsidR="009F7A40" w:rsidRPr="004C112E">
        <w:rPr>
          <w:i/>
          <w:iCs/>
          <w:sz w:val="25"/>
          <w:szCs w:val="25"/>
        </w:rPr>
        <w:t xml:space="preserve"> </w:t>
      </w:r>
      <w:r w:rsidRPr="004C112E">
        <w:rPr>
          <w:i/>
          <w:iCs/>
          <w:sz w:val="25"/>
          <w:szCs w:val="25"/>
        </w:rPr>
        <w:t>scandaleux sectarisme constitutionnel,</w:t>
      </w:r>
      <w:r w:rsidR="00CE6DCC" w:rsidRPr="004C112E">
        <w:rPr>
          <w:i/>
          <w:iCs/>
          <w:sz w:val="25"/>
          <w:szCs w:val="25"/>
        </w:rPr>
        <w:t xml:space="preserve"> </w:t>
      </w:r>
      <w:r w:rsidRPr="004C112E">
        <w:rPr>
          <w:i/>
          <w:iCs/>
          <w:sz w:val="25"/>
          <w:szCs w:val="25"/>
        </w:rPr>
        <w:t xml:space="preserve">une malhonnêteté intellectuelle et des garde-fous inexistants condamnent à l’exil…  </w:t>
      </w:r>
      <w:proofErr w:type="gramStart"/>
      <w:r w:rsidRPr="004C112E">
        <w:rPr>
          <w:i/>
          <w:iCs/>
          <w:sz w:val="25"/>
          <w:szCs w:val="25"/>
        </w:rPr>
        <w:t>et</w:t>
      </w:r>
      <w:proofErr w:type="gramEnd"/>
      <w:r w:rsidRPr="004C112E">
        <w:rPr>
          <w:i/>
          <w:iCs/>
          <w:sz w:val="25"/>
          <w:szCs w:val="25"/>
        </w:rPr>
        <w:t xml:space="preserve"> les citoyens à un</w:t>
      </w:r>
      <w:r w:rsidR="001D5EB0" w:rsidRPr="004C112E">
        <w:rPr>
          <w:i/>
          <w:iCs/>
          <w:sz w:val="25"/>
          <w:szCs w:val="25"/>
        </w:rPr>
        <w:t> </w:t>
      </w:r>
      <w:r w:rsidRPr="004C112E">
        <w:rPr>
          <w:i/>
          <w:iCs/>
          <w:sz w:val="25"/>
          <w:szCs w:val="25"/>
        </w:rPr>
        <w:t xml:space="preserve"> illettrisme ahurissant, la classe politique helvétique</w:t>
      </w:r>
      <w:r w:rsidR="00B3602B" w:rsidRPr="004C112E">
        <w:rPr>
          <w:i/>
          <w:iCs/>
          <w:sz w:val="25"/>
          <w:szCs w:val="25"/>
        </w:rPr>
        <w:t xml:space="preserve"> </w:t>
      </w:r>
      <w:r w:rsidRPr="004C112E">
        <w:rPr>
          <w:i/>
          <w:iCs/>
          <w:sz w:val="25"/>
          <w:szCs w:val="25"/>
        </w:rPr>
        <w:t>n’étant plus que de bien piètres marionnettes</w:t>
      </w:r>
      <w:r w:rsidR="00B3602B" w:rsidRPr="004C112E">
        <w:rPr>
          <w:i/>
          <w:iCs/>
          <w:sz w:val="25"/>
          <w:szCs w:val="25"/>
        </w:rPr>
        <w:t xml:space="preserve"> au garde-à-vous devant l</w:t>
      </w:r>
      <w:r w:rsidRPr="004C112E">
        <w:rPr>
          <w:i/>
          <w:iCs/>
          <w:sz w:val="25"/>
          <w:szCs w:val="25"/>
        </w:rPr>
        <w:t>es zélateurs du « tout-</w:t>
      </w:r>
      <w:r w:rsidR="00B3602B" w:rsidRPr="004C112E">
        <w:rPr>
          <w:i/>
          <w:iCs/>
          <w:sz w:val="25"/>
          <w:szCs w:val="25"/>
        </w:rPr>
        <w:t>au-globish </w:t>
      </w:r>
      <w:r w:rsidR="000737ED" w:rsidRPr="004C112E">
        <w:rPr>
          <w:i/>
          <w:iCs/>
          <w:sz w:val="25"/>
          <w:szCs w:val="25"/>
        </w:rPr>
        <w:t xml:space="preserve"> </w:t>
      </w:r>
      <w:r w:rsidRPr="004C112E">
        <w:rPr>
          <w:i/>
          <w:iCs/>
          <w:sz w:val="25"/>
          <w:szCs w:val="25"/>
        </w:rPr>
        <w:t>» de la finance et consorts lesquels tiennent le pays tout entier sous leur coupe.</w:t>
      </w:r>
    </w:p>
    <w:p w14:paraId="65650E47" w14:textId="77777777" w:rsidR="00F77E88" w:rsidRPr="004C112E" w:rsidRDefault="00F77E88" w:rsidP="00F77E88">
      <w:pPr>
        <w:jc w:val="both"/>
        <w:rPr>
          <w:i/>
          <w:iCs/>
          <w:sz w:val="25"/>
          <w:szCs w:val="25"/>
        </w:rPr>
      </w:pPr>
    </w:p>
    <w:p w14:paraId="70E19DF8" w14:textId="0E586890" w:rsidR="00F77E88" w:rsidRPr="004C112E" w:rsidRDefault="00F77E88" w:rsidP="00F77E88">
      <w:pPr>
        <w:jc w:val="both"/>
        <w:rPr>
          <w:i/>
          <w:iCs/>
          <w:sz w:val="25"/>
          <w:szCs w:val="25"/>
        </w:rPr>
      </w:pPr>
      <w:r w:rsidRPr="004C112E">
        <w:rPr>
          <w:b/>
          <w:bCs/>
          <w:i/>
          <w:iCs/>
          <w:sz w:val="25"/>
          <w:szCs w:val="25"/>
        </w:rPr>
        <w:t>La Langue d’Emma,</w:t>
      </w:r>
      <w:r w:rsidRPr="004C112E">
        <w:rPr>
          <w:i/>
          <w:iCs/>
          <w:sz w:val="25"/>
          <w:szCs w:val="25"/>
        </w:rPr>
        <w:t xml:space="preserve"> c’est ce langage tout en délicatesse  qui ne séduira plus les visiteurs francophones de passage désormais accueillis</w:t>
      </w:r>
      <w:r w:rsidR="00D11E2E" w:rsidRPr="004C112E">
        <w:rPr>
          <w:i/>
          <w:iCs/>
          <w:sz w:val="25"/>
          <w:szCs w:val="25"/>
        </w:rPr>
        <w:t xml:space="preserve"> </w:t>
      </w:r>
      <w:r w:rsidRPr="004C112E">
        <w:rPr>
          <w:i/>
          <w:iCs/>
          <w:sz w:val="25"/>
          <w:szCs w:val="25"/>
        </w:rPr>
        <w:t>comme des hôtes indésirables à Nice, Genève, Bruxelles, Paris ou Lausanne… et qui s’en retournent chez eux humiliés et choqués ; c’est elle dont les étudiants non-francophones, dépités, se détournent, les « natifs » eux-mêmes l’ayant rendu</w:t>
      </w:r>
      <w:r w:rsidR="00D11E2E" w:rsidRPr="004C112E">
        <w:rPr>
          <w:i/>
          <w:iCs/>
          <w:sz w:val="25"/>
          <w:szCs w:val="25"/>
        </w:rPr>
        <w:t>e</w:t>
      </w:r>
      <w:r w:rsidRPr="004C112E">
        <w:rPr>
          <w:i/>
          <w:iCs/>
          <w:sz w:val="25"/>
          <w:szCs w:val="25"/>
        </w:rPr>
        <w:t xml:space="preserve"> méconnaissable pour avoir simplement oublié leur appartenance à un ensemble géopolitique de plusieurs centaines de millions de francophones à travers le globe.</w:t>
      </w:r>
    </w:p>
    <w:p w14:paraId="1A762DAE" w14:textId="77777777" w:rsidR="00F77E88" w:rsidRPr="004C112E" w:rsidRDefault="00F77E88" w:rsidP="00F77E88">
      <w:pPr>
        <w:jc w:val="both"/>
        <w:rPr>
          <w:i/>
          <w:iCs/>
          <w:sz w:val="25"/>
          <w:szCs w:val="25"/>
        </w:rPr>
      </w:pPr>
    </w:p>
    <w:p w14:paraId="42C325FB" w14:textId="12415CC0" w:rsidR="00F77E88" w:rsidRPr="004C112E" w:rsidRDefault="00F77E88" w:rsidP="00EB00ED">
      <w:pPr>
        <w:ind w:left="2124" w:firstLine="708"/>
        <w:jc w:val="both"/>
        <w:rPr>
          <w:b/>
          <w:bCs/>
          <w:i/>
          <w:iCs/>
          <w:sz w:val="25"/>
          <w:szCs w:val="25"/>
        </w:rPr>
      </w:pPr>
      <w:r w:rsidRPr="004C112E">
        <w:rPr>
          <w:b/>
          <w:bCs/>
          <w:i/>
          <w:iCs/>
          <w:sz w:val="25"/>
          <w:szCs w:val="25"/>
        </w:rPr>
        <w:t>Le mot de la fin</w:t>
      </w:r>
    </w:p>
    <w:p w14:paraId="708FFA0E" w14:textId="77777777" w:rsidR="000737ED" w:rsidRPr="004C112E" w:rsidRDefault="000737ED" w:rsidP="00F77E88">
      <w:pPr>
        <w:ind w:left="1416" w:firstLine="708"/>
        <w:jc w:val="both"/>
        <w:rPr>
          <w:b/>
          <w:bCs/>
          <w:i/>
          <w:iCs/>
          <w:sz w:val="25"/>
          <w:szCs w:val="25"/>
        </w:rPr>
      </w:pPr>
    </w:p>
    <w:p w14:paraId="5394E9BF" w14:textId="55D3D231" w:rsidR="00F77E88" w:rsidRPr="004C112E" w:rsidRDefault="00F77E88" w:rsidP="00F77E88">
      <w:pPr>
        <w:jc w:val="both"/>
        <w:rPr>
          <w:i/>
          <w:iCs/>
          <w:sz w:val="25"/>
          <w:szCs w:val="25"/>
        </w:rPr>
      </w:pPr>
      <w:r w:rsidRPr="004C112E">
        <w:rPr>
          <w:b/>
          <w:bCs/>
          <w:i/>
          <w:iCs/>
          <w:sz w:val="25"/>
          <w:szCs w:val="25"/>
        </w:rPr>
        <w:t>La Langue d’Emma</w:t>
      </w:r>
      <w:r w:rsidRPr="004C112E">
        <w:rPr>
          <w:i/>
          <w:iCs/>
          <w:sz w:val="25"/>
          <w:szCs w:val="25"/>
        </w:rPr>
        <w:t>, c’est cette immense langue française refusée au locuteur lambda et qui s’effiloche au fil des jours, assassinée en pleine course à cause justement de sa grâce et de la pensée universelle qu’elle laissait apparaître en filigrane</w:t>
      </w:r>
      <w:r w:rsidR="004C112E">
        <w:rPr>
          <w:i/>
          <w:iCs/>
          <w:sz w:val="25"/>
          <w:szCs w:val="25"/>
        </w:rPr>
        <w:t xml:space="preserve"> tout au long de son</w:t>
      </w:r>
      <w:r w:rsidRPr="004C112E">
        <w:rPr>
          <w:i/>
          <w:iCs/>
          <w:sz w:val="25"/>
          <w:szCs w:val="25"/>
        </w:rPr>
        <w:t xml:space="preserve"> discours</w:t>
      </w:r>
      <w:r w:rsidR="000737ED" w:rsidRPr="004C112E">
        <w:rPr>
          <w:i/>
          <w:iCs/>
          <w:sz w:val="25"/>
          <w:szCs w:val="25"/>
        </w:rPr>
        <w:t> ;</w:t>
      </w:r>
      <w:r w:rsidRPr="004C112E">
        <w:rPr>
          <w:i/>
          <w:iCs/>
          <w:sz w:val="25"/>
          <w:szCs w:val="25"/>
        </w:rPr>
        <w:t xml:space="preserve"> c’est cette langue qui savait prendre le contre-pied d’une idéologie anglo-saxonne dévoreuse d’humanité. Qu’en restera-t-il une fois que le credo du tout-à-l’anglais aura eu raison d’elle ?</w:t>
      </w:r>
    </w:p>
    <w:p w14:paraId="73529D07" w14:textId="77777777" w:rsidR="000273B4" w:rsidRPr="004C112E" w:rsidRDefault="000273B4" w:rsidP="00F77E88">
      <w:pPr>
        <w:rPr>
          <w:i/>
          <w:iCs/>
          <w:sz w:val="25"/>
          <w:szCs w:val="25"/>
        </w:rPr>
      </w:pPr>
    </w:p>
    <w:p w14:paraId="12D81CE1" w14:textId="103B3940" w:rsidR="00F77E88" w:rsidRPr="004C112E" w:rsidRDefault="00F77E88" w:rsidP="00F77E88">
      <w:pPr>
        <w:rPr>
          <w:i/>
          <w:iCs/>
          <w:sz w:val="25"/>
          <w:szCs w:val="25"/>
        </w:rPr>
      </w:pPr>
      <w:r w:rsidRPr="004C112E">
        <w:rPr>
          <w:i/>
          <w:iCs/>
          <w:sz w:val="25"/>
          <w:szCs w:val="25"/>
        </w:rPr>
        <w:t>Rien. Si ce n’est que ses locuteurs auront cessé d’exister dans ce qui faisait leur être original, leur vérité…</w:t>
      </w:r>
      <w:r w:rsidR="0053010D" w:rsidRPr="004C112E">
        <w:rPr>
          <w:i/>
          <w:iCs/>
          <w:sz w:val="25"/>
          <w:szCs w:val="25"/>
        </w:rPr>
        <w:t xml:space="preserve"> </w:t>
      </w:r>
      <w:r w:rsidR="0097150C" w:rsidRPr="004C112E">
        <w:rPr>
          <w:i/>
          <w:iCs/>
          <w:sz w:val="25"/>
          <w:szCs w:val="25"/>
        </w:rPr>
        <w:t xml:space="preserve">avec </w:t>
      </w:r>
      <w:r w:rsidRPr="004C112E">
        <w:rPr>
          <w:i/>
          <w:iCs/>
          <w:sz w:val="25"/>
          <w:szCs w:val="25"/>
        </w:rPr>
        <w:t>au plus profond de leur âme, une plaie</w:t>
      </w:r>
      <w:r w:rsidR="000737ED" w:rsidRPr="004C112E">
        <w:rPr>
          <w:i/>
          <w:iCs/>
          <w:sz w:val="25"/>
          <w:szCs w:val="25"/>
        </w:rPr>
        <w:t xml:space="preserve"> indiciblement</w:t>
      </w:r>
      <w:r w:rsidRPr="004C112E">
        <w:rPr>
          <w:i/>
          <w:iCs/>
          <w:sz w:val="25"/>
          <w:szCs w:val="25"/>
        </w:rPr>
        <w:t xml:space="preserve"> béante, souvenir d’une perte irrémédiable, </w:t>
      </w:r>
      <w:r w:rsidR="00814403" w:rsidRPr="004C112E">
        <w:rPr>
          <w:i/>
          <w:iCs/>
          <w:sz w:val="25"/>
          <w:szCs w:val="25"/>
        </w:rPr>
        <w:t xml:space="preserve">qui </w:t>
      </w:r>
      <w:r w:rsidRPr="004C112E">
        <w:rPr>
          <w:i/>
          <w:iCs/>
          <w:sz w:val="25"/>
          <w:szCs w:val="25"/>
        </w:rPr>
        <w:t>viendra les tourmenter pendant longtemps encore, comme ont été marqués au fer rouge d’autres peuples à d’autres époques.</w:t>
      </w:r>
    </w:p>
    <w:p w14:paraId="4B101874" w14:textId="77777777" w:rsidR="00F43187" w:rsidRPr="004C112E" w:rsidRDefault="00F43187" w:rsidP="00F77E88">
      <w:pPr>
        <w:rPr>
          <w:i/>
          <w:iCs/>
          <w:sz w:val="25"/>
          <w:szCs w:val="25"/>
        </w:rPr>
      </w:pPr>
    </w:p>
    <w:p w14:paraId="0D9206F7" w14:textId="66664A87" w:rsidR="00F43187" w:rsidRPr="004C112E" w:rsidRDefault="00F43187" w:rsidP="00F43187">
      <w:pPr>
        <w:rPr>
          <w:b/>
          <w:bCs/>
          <w:i/>
          <w:iCs/>
          <w:sz w:val="25"/>
          <w:szCs w:val="25"/>
        </w:rPr>
      </w:pPr>
      <w:r w:rsidRPr="004C112E">
        <w:rPr>
          <w:i/>
          <w:iCs/>
          <w:sz w:val="25"/>
          <w:szCs w:val="25"/>
        </w:rPr>
        <w:t>Philippe Carron       Linguiste de formation,</w:t>
      </w:r>
      <w:r w:rsidR="00AF3451">
        <w:rPr>
          <w:i/>
          <w:iCs/>
          <w:sz w:val="25"/>
          <w:szCs w:val="25"/>
        </w:rPr>
        <w:t xml:space="preserve"> ancien</w:t>
      </w:r>
      <w:r w:rsidRPr="004C112E">
        <w:rPr>
          <w:i/>
          <w:iCs/>
          <w:sz w:val="25"/>
          <w:szCs w:val="25"/>
        </w:rPr>
        <w:t xml:space="preserve"> professeur de français et de langues… </w:t>
      </w:r>
      <w:r w:rsidRPr="004C112E">
        <w:rPr>
          <w:b/>
          <w:bCs/>
          <w:i/>
          <w:iCs/>
          <w:sz w:val="25"/>
          <w:szCs w:val="25"/>
        </w:rPr>
        <w:t>dont l’anglais</w:t>
      </w:r>
    </w:p>
    <w:p w14:paraId="3621FB3C" w14:textId="77777777" w:rsidR="00F43187" w:rsidRPr="004C112E" w:rsidRDefault="00F43187" w:rsidP="00F43187">
      <w:pPr>
        <w:rPr>
          <w:b/>
          <w:bCs/>
          <w:i/>
          <w:iCs/>
          <w:sz w:val="25"/>
          <w:szCs w:val="25"/>
        </w:rPr>
      </w:pPr>
      <w:r w:rsidRPr="004C112E">
        <w:rPr>
          <w:b/>
          <w:bCs/>
          <w:i/>
          <w:iCs/>
          <w:sz w:val="25"/>
          <w:szCs w:val="25"/>
        </w:rPr>
        <w:tab/>
      </w:r>
      <w:r w:rsidRPr="004C112E">
        <w:rPr>
          <w:b/>
          <w:bCs/>
          <w:i/>
          <w:iCs/>
          <w:sz w:val="25"/>
          <w:szCs w:val="25"/>
        </w:rPr>
        <w:tab/>
      </w:r>
    </w:p>
    <w:p w14:paraId="50B00DE7" w14:textId="77777777" w:rsidR="00F43187" w:rsidRPr="004C112E" w:rsidRDefault="00F43187" w:rsidP="00F43187">
      <w:pPr>
        <w:rPr>
          <w:i/>
          <w:iCs/>
          <w:sz w:val="25"/>
          <w:szCs w:val="25"/>
        </w:rPr>
      </w:pPr>
    </w:p>
    <w:p w14:paraId="13C9F960" w14:textId="5B5F765D" w:rsidR="005134E1" w:rsidRPr="004C112E" w:rsidRDefault="00F43187">
      <w:pPr>
        <w:rPr>
          <w:i/>
          <w:iCs/>
          <w:sz w:val="25"/>
          <w:szCs w:val="25"/>
        </w:rPr>
      </w:pPr>
      <w:r w:rsidRPr="004C112E">
        <w:rPr>
          <w:i/>
          <w:iCs/>
          <w:sz w:val="25"/>
          <w:szCs w:val="25"/>
        </w:rPr>
        <w:t>*Silure : gros poisson carnassier, appelé aussi poisson-chat</w:t>
      </w:r>
      <w:bookmarkEnd w:id="0"/>
    </w:p>
    <w:sectPr w:rsidR="005134E1" w:rsidRPr="004C112E" w:rsidSect="008434C3">
      <w:pgSz w:w="11906" w:h="16838"/>
      <w:pgMar w:top="142"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88"/>
    <w:rsid w:val="00005C25"/>
    <w:rsid w:val="000118DC"/>
    <w:rsid w:val="00014241"/>
    <w:rsid w:val="00017303"/>
    <w:rsid w:val="00021DF4"/>
    <w:rsid w:val="000245D7"/>
    <w:rsid w:val="0002644E"/>
    <w:rsid w:val="00027217"/>
    <w:rsid w:val="000273B4"/>
    <w:rsid w:val="0003052B"/>
    <w:rsid w:val="000400D7"/>
    <w:rsid w:val="00043596"/>
    <w:rsid w:val="00043AE1"/>
    <w:rsid w:val="00044BB5"/>
    <w:rsid w:val="00051E81"/>
    <w:rsid w:val="0005232D"/>
    <w:rsid w:val="00052679"/>
    <w:rsid w:val="00054C71"/>
    <w:rsid w:val="00055207"/>
    <w:rsid w:val="00060335"/>
    <w:rsid w:val="00063C0F"/>
    <w:rsid w:val="00063DC1"/>
    <w:rsid w:val="0006455E"/>
    <w:rsid w:val="00064D23"/>
    <w:rsid w:val="00066ECA"/>
    <w:rsid w:val="0007201D"/>
    <w:rsid w:val="0007255A"/>
    <w:rsid w:val="00073777"/>
    <w:rsid w:val="000737ED"/>
    <w:rsid w:val="000773F6"/>
    <w:rsid w:val="00080C3D"/>
    <w:rsid w:val="00081FE0"/>
    <w:rsid w:val="00082E96"/>
    <w:rsid w:val="00083D97"/>
    <w:rsid w:val="000851F3"/>
    <w:rsid w:val="00094277"/>
    <w:rsid w:val="000958C2"/>
    <w:rsid w:val="00095C8A"/>
    <w:rsid w:val="00097113"/>
    <w:rsid w:val="000B03B4"/>
    <w:rsid w:val="000B2931"/>
    <w:rsid w:val="000B4EB5"/>
    <w:rsid w:val="000B6E9D"/>
    <w:rsid w:val="000C18EA"/>
    <w:rsid w:val="000C54C2"/>
    <w:rsid w:val="000C56BD"/>
    <w:rsid w:val="000C5AF3"/>
    <w:rsid w:val="000C7789"/>
    <w:rsid w:val="000D011C"/>
    <w:rsid w:val="000D2D3B"/>
    <w:rsid w:val="000D3EBC"/>
    <w:rsid w:val="000D4BC6"/>
    <w:rsid w:val="000D61A9"/>
    <w:rsid w:val="000D7B63"/>
    <w:rsid w:val="000E4CEB"/>
    <w:rsid w:val="000E5CCD"/>
    <w:rsid w:val="000F228F"/>
    <w:rsid w:val="000F33C5"/>
    <w:rsid w:val="000F5799"/>
    <w:rsid w:val="000F6F25"/>
    <w:rsid w:val="00101806"/>
    <w:rsid w:val="00103934"/>
    <w:rsid w:val="00106720"/>
    <w:rsid w:val="001068E4"/>
    <w:rsid w:val="00107611"/>
    <w:rsid w:val="001201A4"/>
    <w:rsid w:val="0012360A"/>
    <w:rsid w:val="00124506"/>
    <w:rsid w:val="001265F5"/>
    <w:rsid w:val="0013473B"/>
    <w:rsid w:val="001422CA"/>
    <w:rsid w:val="0014292D"/>
    <w:rsid w:val="001436B5"/>
    <w:rsid w:val="00144D81"/>
    <w:rsid w:val="001474ED"/>
    <w:rsid w:val="001555CC"/>
    <w:rsid w:val="001558C9"/>
    <w:rsid w:val="001609EA"/>
    <w:rsid w:val="00160BA4"/>
    <w:rsid w:val="00165534"/>
    <w:rsid w:val="001706FB"/>
    <w:rsid w:val="00176D05"/>
    <w:rsid w:val="00181445"/>
    <w:rsid w:val="00183C07"/>
    <w:rsid w:val="00184ACD"/>
    <w:rsid w:val="00185527"/>
    <w:rsid w:val="00190CED"/>
    <w:rsid w:val="00194953"/>
    <w:rsid w:val="001A153A"/>
    <w:rsid w:val="001A16D1"/>
    <w:rsid w:val="001A7FD1"/>
    <w:rsid w:val="001B103C"/>
    <w:rsid w:val="001B24E8"/>
    <w:rsid w:val="001B2AEC"/>
    <w:rsid w:val="001B4FFC"/>
    <w:rsid w:val="001C39EB"/>
    <w:rsid w:val="001C4CFB"/>
    <w:rsid w:val="001D01DB"/>
    <w:rsid w:val="001D0B6E"/>
    <w:rsid w:val="001D1A00"/>
    <w:rsid w:val="001D277A"/>
    <w:rsid w:val="001D5A81"/>
    <w:rsid w:val="001D5EB0"/>
    <w:rsid w:val="001E1409"/>
    <w:rsid w:val="001E243E"/>
    <w:rsid w:val="001E59FA"/>
    <w:rsid w:val="001F2666"/>
    <w:rsid w:val="00201F80"/>
    <w:rsid w:val="0020467A"/>
    <w:rsid w:val="00211D71"/>
    <w:rsid w:val="002156BA"/>
    <w:rsid w:val="00220768"/>
    <w:rsid w:val="00221906"/>
    <w:rsid w:val="00222056"/>
    <w:rsid w:val="00223C51"/>
    <w:rsid w:val="00225D81"/>
    <w:rsid w:val="0022727E"/>
    <w:rsid w:val="00227785"/>
    <w:rsid w:val="002326BF"/>
    <w:rsid w:val="0023347A"/>
    <w:rsid w:val="00235399"/>
    <w:rsid w:val="002364EA"/>
    <w:rsid w:val="00237F41"/>
    <w:rsid w:val="002402BC"/>
    <w:rsid w:val="00240D95"/>
    <w:rsid w:val="00240FB2"/>
    <w:rsid w:val="00250E6C"/>
    <w:rsid w:val="00255D92"/>
    <w:rsid w:val="0025690B"/>
    <w:rsid w:val="002574DD"/>
    <w:rsid w:val="002615A1"/>
    <w:rsid w:val="00264985"/>
    <w:rsid w:val="00270ABE"/>
    <w:rsid w:val="002720D8"/>
    <w:rsid w:val="0027345A"/>
    <w:rsid w:val="00280EBE"/>
    <w:rsid w:val="002810B9"/>
    <w:rsid w:val="00284B57"/>
    <w:rsid w:val="002853B3"/>
    <w:rsid w:val="00287C33"/>
    <w:rsid w:val="00290FA8"/>
    <w:rsid w:val="002912BF"/>
    <w:rsid w:val="0029509C"/>
    <w:rsid w:val="002A0019"/>
    <w:rsid w:val="002A0718"/>
    <w:rsid w:val="002A1E06"/>
    <w:rsid w:val="002A32F0"/>
    <w:rsid w:val="002A7BE7"/>
    <w:rsid w:val="002B2913"/>
    <w:rsid w:val="002B415D"/>
    <w:rsid w:val="002B4AC9"/>
    <w:rsid w:val="002B65CC"/>
    <w:rsid w:val="002C0CB5"/>
    <w:rsid w:val="002C4DE1"/>
    <w:rsid w:val="002C59B7"/>
    <w:rsid w:val="002C7EE6"/>
    <w:rsid w:val="002D1E07"/>
    <w:rsid w:val="002D28F9"/>
    <w:rsid w:val="002D31D0"/>
    <w:rsid w:val="002E0293"/>
    <w:rsid w:val="002E59FE"/>
    <w:rsid w:val="002F1613"/>
    <w:rsid w:val="002F17FC"/>
    <w:rsid w:val="002F661F"/>
    <w:rsid w:val="002F7C05"/>
    <w:rsid w:val="00302ADF"/>
    <w:rsid w:val="003041F7"/>
    <w:rsid w:val="003057DF"/>
    <w:rsid w:val="00310BB1"/>
    <w:rsid w:val="00311388"/>
    <w:rsid w:val="003118E6"/>
    <w:rsid w:val="0032099D"/>
    <w:rsid w:val="00322E75"/>
    <w:rsid w:val="00323345"/>
    <w:rsid w:val="00324C1E"/>
    <w:rsid w:val="00325CCE"/>
    <w:rsid w:val="00335915"/>
    <w:rsid w:val="003442BF"/>
    <w:rsid w:val="00344339"/>
    <w:rsid w:val="00350426"/>
    <w:rsid w:val="003573F2"/>
    <w:rsid w:val="00360EBA"/>
    <w:rsid w:val="00361534"/>
    <w:rsid w:val="00361AF0"/>
    <w:rsid w:val="00364E4F"/>
    <w:rsid w:val="003660C7"/>
    <w:rsid w:val="00373B0F"/>
    <w:rsid w:val="00374E5C"/>
    <w:rsid w:val="00377D8B"/>
    <w:rsid w:val="003823CE"/>
    <w:rsid w:val="00384002"/>
    <w:rsid w:val="003863AD"/>
    <w:rsid w:val="00387531"/>
    <w:rsid w:val="003907C0"/>
    <w:rsid w:val="00391555"/>
    <w:rsid w:val="00391759"/>
    <w:rsid w:val="00392CAB"/>
    <w:rsid w:val="00394843"/>
    <w:rsid w:val="00396C8C"/>
    <w:rsid w:val="00396E5C"/>
    <w:rsid w:val="00397C13"/>
    <w:rsid w:val="003A0599"/>
    <w:rsid w:val="003A0E5A"/>
    <w:rsid w:val="003A24EE"/>
    <w:rsid w:val="003A3E0C"/>
    <w:rsid w:val="003A509E"/>
    <w:rsid w:val="003A79E6"/>
    <w:rsid w:val="003B0342"/>
    <w:rsid w:val="003B1870"/>
    <w:rsid w:val="003B4D7E"/>
    <w:rsid w:val="003B74A8"/>
    <w:rsid w:val="003C1482"/>
    <w:rsid w:val="003C1ABB"/>
    <w:rsid w:val="003C4D84"/>
    <w:rsid w:val="003D1D3A"/>
    <w:rsid w:val="003D1E91"/>
    <w:rsid w:val="003D3699"/>
    <w:rsid w:val="003D4D72"/>
    <w:rsid w:val="003D6E90"/>
    <w:rsid w:val="003D7E91"/>
    <w:rsid w:val="003E1FFA"/>
    <w:rsid w:val="003E55E1"/>
    <w:rsid w:val="003F023F"/>
    <w:rsid w:val="003F356B"/>
    <w:rsid w:val="003F4FDF"/>
    <w:rsid w:val="004000D2"/>
    <w:rsid w:val="00400A0A"/>
    <w:rsid w:val="00400E43"/>
    <w:rsid w:val="004019D1"/>
    <w:rsid w:val="00401A13"/>
    <w:rsid w:val="00406015"/>
    <w:rsid w:val="0042154C"/>
    <w:rsid w:val="00422CFD"/>
    <w:rsid w:val="00424C98"/>
    <w:rsid w:val="00427999"/>
    <w:rsid w:val="00431168"/>
    <w:rsid w:val="00433821"/>
    <w:rsid w:val="004377CE"/>
    <w:rsid w:val="004410F5"/>
    <w:rsid w:val="00444725"/>
    <w:rsid w:val="00445A9F"/>
    <w:rsid w:val="00446ECB"/>
    <w:rsid w:val="00452891"/>
    <w:rsid w:val="004640C2"/>
    <w:rsid w:val="004647BE"/>
    <w:rsid w:val="00464DE4"/>
    <w:rsid w:val="00471204"/>
    <w:rsid w:val="00471628"/>
    <w:rsid w:val="00472445"/>
    <w:rsid w:val="00474BBE"/>
    <w:rsid w:val="0047503B"/>
    <w:rsid w:val="00483CC3"/>
    <w:rsid w:val="004842FE"/>
    <w:rsid w:val="00485DA6"/>
    <w:rsid w:val="0048716D"/>
    <w:rsid w:val="004875E6"/>
    <w:rsid w:val="00495F79"/>
    <w:rsid w:val="004971E2"/>
    <w:rsid w:val="00497713"/>
    <w:rsid w:val="004A3128"/>
    <w:rsid w:val="004A449B"/>
    <w:rsid w:val="004A7113"/>
    <w:rsid w:val="004B5938"/>
    <w:rsid w:val="004B71B9"/>
    <w:rsid w:val="004C005C"/>
    <w:rsid w:val="004C112E"/>
    <w:rsid w:val="004C4728"/>
    <w:rsid w:val="004C7825"/>
    <w:rsid w:val="004C7CD7"/>
    <w:rsid w:val="004D140F"/>
    <w:rsid w:val="004D3996"/>
    <w:rsid w:val="004D3C88"/>
    <w:rsid w:val="004D6727"/>
    <w:rsid w:val="004E195C"/>
    <w:rsid w:val="004E394B"/>
    <w:rsid w:val="004E443A"/>
    <w:rsid w:val="004E5AB7"/>
    <w:rsid w:val="004F38BB"/>
    <w:rsid w:val="004F69FD"/>
    <w:rsid w:val="0050180D"/>
    <w:rsid w:val="00502A53"/>
    <w:rsid w:val="005059DA"/>
    <w:rsid w:val="005134E1"/>
    <w:rsid w:val="00514120"/>
    <w:rsid w:val="005162FF"/>
    <w:rsid w:val="00516BE3"/>
    <w:rsid w:val="0051755F"/>
    <w:rsid w:val="00517FE3"/>
    <w:rsid w:val="0052228A"/>
    <w:rsid w:val="00523F1C"/>
    <w:rsid w:val="00527E77"/>
    <w:rsid w:val="0053010D"/>
    <w:rsid w:val="00532CEA"/>
    <w:rsid w:val="00541A27"/>
    <w:rsid w:val="00542D52"/>
    <w:rsid w:val="00545A74"/>
    <w:rsid w:val="00547A81"/>
    <w:rsid w:val="00547F40"/>
    <w:rsid w:val="00550539"/>
    <w:rsid w:val="0055788B"/>
    <w:rsid w:val="005654F8"/>
    <w:rsid w:val="00565D46"/>
    <w:rsid w:val="00571AC1"/>
    <w:rsid w:val="00575E61"/>
    <w:rsid w:val="00580065"/>
    <w:rsid w:val="00583B54"/>
    <w:rsid w:val="00583F04"/>
    <w:rsid w:val="005940C4"/>
    <w:rsid w:val="00595131"/>
    <w:rsid w:val="00597ECA"/>
    <w:rsid w:val="005A20D0"/>
    <w:rsid w:val="005A4A69"/>
    <w:rsid w:val="005A5C59"/>
    <w:rsid w:val="005A6308"/>
    <w:rsid w:val="005B2AC9"/>
    <w:rsid w:val="005B3CC5"/>
    <w:rsid w:val="005B4145"/>
    <w:rsid w:val="005B7344"/>
    <w:rsid w:val="005C02BC"/>
    <w:rsid w:val="005C4A3A"/>
    <w:rsid w:val="005D394D"/>
    <w:rsid w:val="005D520B"/>
    <w:rsid w:val="005D551B"/>
    <w:rsid w:val="005D69FE"/>
    <w:rsid w:val="005E0103"/>
    <w:rsid w:val="005E073B"/>
    <w:rsid w:val="005E1DDF"/>
    <w:rsid w:val="005E4982"/>
    <w:rsid w:val="005E7AD0"/>
    <w:rsid w:val="005F218F"/>
    <w:rsid w:val="005F3B97"/>
    <w:rsid w:val="00600286"/>
    <w:rsid w:val="00604680"/>
    <w:rsid w:val="00606D2F"/>
    <w:rsid w:val="00614720"/>
    <w:rsid w:val="0062052B"/>
    <w:rsid w:val="00620A21"/>
    <w:rsid w:val="00620EE0"/>
    <w:rsid w:val="00624C94"/>
    <w:rsid w:val="006270F9"/>
    <w:rsid w:val="00630290"/>
    <w:rsid w:val="00630C54"/>
    <w:rsid w:val="00637653"/>
    <w:rsid w:val="00641A51"/>
    <w:rsid w:val="00653272"/>
    <w:rsid w:val="00653D8D"/>
    <w:rsid w:val="00655649"/>
    <w:rsid w:val="00655997"/>
    <w:rsid w:val="00655FC0"/>
    <w:rsid w:val="00656C3C"/>
    <w:rsid w:val="0066050B"/>
    <w:rsid w:val="0066762E"/>
    <w:rsid w:val="00672C57"/>
    <w:rsid w:val="006764D3"/>
    <w:rsid w:val="00676830"/>
    <w:rsid w:val="0068102A"/>
    <w:rsid w:val="00683089"/>
    <w:rsid w:val="00683C82"/>
    <w:rsid w:val="00686939"/>
    <w:rsid w:val="00687779"/>
    <w:rsid w:val="00687F15"/>
    <w:rsid w:val="006908DE"/>
    <w:rsid w:val="0069249B"/>
    <w:rsid w:val="006937A8"/>
    <w:rsid w:val="006938B4"/>
    <w:rsid w:val="006947B1"/>
    <w:rsid w:val="006A0590"/>
    <w:rsid w:val="006A1BC5"/>
    <w:rsid w:val="006A3C8D"/>
    <w:rsid w:val="006A5246"/>
    <w:rsid w:val="006A55C4"/>
    <w:rsid w:val="006A56FC"/>
    <w:rsid w:val="006A7528"/>
    <w:rsid w:val="006B3E64"/>
    <w:rsid w:val="006B74D1"/>
    <w:rsid w:val="006C11BB"/>
    <w:rsid w:val="006C1CAB"/>
    <w:rsid w:val="006C28DE"/>
    <w:rsid w:val="006C4DDC"/>
    <w:rsid w:val="006C504F"/>
    <w:rsid w:val="006C5C12"/>
    <w:rsid w:val="006C6616"/>
    <w:rsid w:val="006D0AA7"/>
    <w:rsid w:val="006D2148"/>
    <w:rsid w:val="006D249F"/>
    <w:rsid w:val="006D58C5"/>
    <w:rsid w:val="006D5C09"/>
    <w:rsid w:val="006E0281"/>
    <w:rsid w:val="006E09B5"/>
    <w:rsid w:val="006E1D4F"/>
    <w:rsid w:val="006E48FB"/>
    <w:rsid w:val="006E4F98"/>
    <w:rsid w:val="006E60A0"/>
    <w:rsid w:val="00700F9D"/>
    <w:rsid w:val="00704586"/>
    <w:rsid w:val="00710552"/>
    <w:rsid w:val="0071130C"/>
    <w:rsid w:val="007227B1"/>
    <w:rsid w:val="00734776"/>
    <w:rsid w:val="00737591"/>
    <w:rsid w:val="007415F0"/>
    <w:rsid w:val="0074261B"/>
    <w:rsid w:val="00744048"/>
    <w:rsid w:val="00747154"/>
    <w:rsid w:val="00747436"/>
    <w:rsid w:val="007605BD"/>
    <w:rsid w:val="007615F9"/>
    <w:rsid w:val="00762E67"/>
    <w:rsid w:val="007679E1"/>
    <w:rsid w:val="007718F1"/>
    <w:rsid w:val="00772173"/>
    <w:rsid w:val="0077428D"/>
    <w:rsid w:val="00774A9A"/>
    <w:rsid w:val="00775C50"/>
    <w:rsid w:val="00777B82"/>
    <w:rsid w:val="00780CD5"/>
    <w:rsid w:val="00781FF9"/>
    <w:rsid w:val="00782BEE"/>
    <w:rsid w:val="00782F11"/>
    <w:rsid w:val="007856FB"/>
    <w:rsid w:val="0078632B"/>
    <w:rsid w:val="007910F7"/>
    <w:rsid w:val="00793C95"/>
    <w:rsid w:val="00797615"/>
    <w:rsid w:val="007A002A"/>
    <w:rsid w:val="007A07BA"/>
    <w:rsid w:val="007A1CA9"/>
    <w:rsid w:val="007A5621"/>
    <w:rsid w:val="007A5DDA"/>
    <w:rsid w:val="007B3085"/>
    <w:rsid w:val="007B31F6"/>
    <w:rsid w:val="007B34AE"/>
    <w:rsid w:val="007C3361"/>
    <w:rsid w:val="007C3755"/>
    <w:rsid w:val="007C4322"/>
    <w:rsid w:val="007D08B6"/>
    <w:rsid w:val="007D13A9"/>
    <w:rsid w:val="007D3365"/>
    <w:rsid w:val="007D5FE8"/>
    <w:rsid w:val="007D74EC"/>
    <w:rsid w:val="007E4379"/>
    <w:rsid w:val="007E6AED"/>
    <w:rsid w:val="007E7B15"/>
    <w:rsid w:val="007F0A92"/>
    <w:rsid w:val="007F18B4"/>
    <w:rsid w:val="007F25B7"/>
    <w:rsid w:val="007F6E38"/>
    <w:rsid w:val="008002B6"/>
    <w:rsid w:val="00800B86"/>
    <w:rsid w:val="00801C1A"/>
    <w:rsid w:val="00804173"/>
    <w:rsid w:val="00804175"/>
    <w:rsid w:val="00813B15"/>
    <w:rsid w:val="00814403"/>
    <w:rsid w:val="00815181"/>
    <w:rsid w:val="00817AC7"/>
    <w:rsid w:val="00822FEE"/>
    <w:rsid w:val="00823F54"/>
    <w:rsid w:val="00827A46"/>
    <w:rsid w:val="00830F2F"/>
    <w:rsid w:val="00832430"/>
    <w:rsid w:val="00832648"/>
    <w:rsid w:val="008332EB"/>
    <w:rsid w:val="00833A13"/>
    <w:rsid w:val="0083452B"/>
    <w:rsid w:val="0084274B"/>
    <w:rsid w:val="008434C3"/>
    <w:rsid w:val="008437AA"/>
    <w:rsid w:val="00853A5F"/>
    <w:rsid w:val="00855514"/>
    <w:rsid w:val="008555D2"/>
    <w:rsid w:val="00856948"/>
    <w:rsid w:val="00857AAC"/>
    <w:rsid w:val="008609E5"/>
    <w:rsid w:val="00862B84"/>
    <w:rsid w:val="00864EFC"/>
    <w:rsid w:val="0087623E"/>
    <w:rsid w:val="00876962"/>
    <w:rsid w:val="00876EDC"/>
    <w:rsid w:val="00887C20"/>
    <w:rsid w:val="00894060"/>
    <w:rsid w:val="00896557"/>
    <w:rsid w:val="008A247E"/>
    <w:rsid w:val="008A31B8"/>
    <w:rsid w:val="008A56E2"/>
    <w:rsid w:val="008B02E9"/>
    <w:rsid w:val="008B2C32"/>
    <w:rsid w:val="008B2CA0"/>
    <w:rsid w:val="008B5642"/>
    <w:rsid w:val="008B66E5"/>
    <w:rsid w:val="008C1BBA"/>
    <w:rsid w:val="008C35F7"/>
    <w:rsid w:val="008C486A"/>
    <w:rsid w:val="008C63EA"/>
    <w:rsid w:val="008C6957"/>
    <w:rsid w:val="008D57AD"/>
    <w:rsid w:val="008D5E74"/>
    <w:rsid w:val="008E7835"/>
    <w:rsid w:val="008E7A90"/>
    <w:rsid w:val="008F2E80"/>
    <w:rsid w:val="008F4A15"/>
    <w:rsid w:val="00900F2F"/>
    <w:rsid w:val="0090347A"/>
    <w:rsid w:val="00904269"/>
    <w:rsid w:val="00904DD7"/>
    <w:rsid w:val="0090626A"/>
    <w:rsid w:val="009068DB"/>
    <w:rsid w:val="00910740"/>
    <w:rsid w:val="009119BB"/>
    <w:rsid w:val="009126B6"/>
    <w:rsid w:val="009131CC"/>
    <w:rsid w:val="009136B5"/>
    <w:rsid w:val="009158EA"/>
    <w:rsid w:val="00916B69"/>
    <w:rsid w:val="0092300E"/>
    <w:rsid w:val="0092355A"/>
    <w:rsid w:val="009242C5"/>
    <w:rsid w:val="0092491B"/>
    <w:rsid w:val="00925480"/>
    <w:rsid w:val="009266CB"/>
    <w:rsid w:val="00926F10"/>
    <w:rsid w:val="00927AB6"/>
    <w:rsid w:val="00927BB6"/>
    <w:rsid w:val="0093115C"/>
    <w:rsid w:val="009311E4"/>
    <w:rsid w:val="00932DE3"/>
    <w:rsid w:val="009347E7"/>
    <w:rsid w:val="00941339"/>
    <w:rsid w:val="009455C3"/>
    <w:rsid w:val="009521B1"/>
    <w:rsid w:val="00952D13"/>
    <w:rsid w:val="009556D3"/>
    <w:rsid w:val="009567FA"/>
    <w:rsid w:val="00956D26"/>
    <w:rsid w:val="00957512"/>
    <w:rsid w:val="00961F98"/>
    <w:rsid w:val="00964B1E"/>
    <w:rsid w:val="00966926"/>
    <w:rsid w:val="00967C54"/>
    <w:rsid w:val="00970781"/>
    <w:rsid w:val="0097150C"/>
    <w:rsid w:val="00973BC3"/>
    <w:rsid w:val="00976D31"/>
    <w:rsid w:val="00976F33"/>
    <w:rsid w:val="00977D81"/>
    <w:rsid w:val="00982195"/>
    <w:rsid w:val="00982EBB"/>
    <w:rsid w:val="009834A1"/>
    <w:rsid w:val="0098797F"/>
    <w:rsid w:val="00987FD2"/>
    <w:rsid w:val="00994D4D"/>
    <w:rsid w:val="00994E16"/>
    <w:rsid w:val="009950C7"/>
    <w:rsid w:val="009A3CC3"/>
    <w:rsid w:val="009A5722"/>
    <w:rsid w:val="009B0745"/>
    <w:rsid w:val="009C208C"/>
    <w:rsid w:val="009C2D87"/>
    <w:rsid w:val="009C3848"/>
    <w:rsid w:val="009C4473"/>
    <w:rsid w:val="009D5151"/>
    <w:rsid w:val="009D7A73"/>
    <w:rsid w:val="009E1EA1"/>
    <w:rsid w:val="009E365C"/>
    <w:rsid w:val="009E3A57"/>
    <w:rsid w:val="009E5B93"/>
    <w:rsid w:val="009E7DE9"/>
    <w:rsid w:val="009F2A5A"/>
    <w:rsid w:val="009F7A40"/>
    <w:rsid w:val="009F7F4F"/>
    <w:rsid w:val="00A045D7"/>
    <w:rsid w:val="00A061B8"/>
    <w:rsid w:val="00A11DB5"/>
    <w:rsid w:val="00A13922"/>
    <w:rsid w:val="00A15D2F"/>
    <w:rsid w:val="00A20138"/>
    <w:rsid w:val="00A212AC"/>
    <w:rsid w:val="00A333F2"/>
    <w:rsid w:val="00A51D41"/>
    <w:rsid w:val="00A714E2"/>
    <w:rsid w:val="00A83118"/>
    <w:rsid w:val="00A870E8"/>
    <w:rsid w:val="00A871A1"/>
    <w:rsid w:val="00A87AC2"/>
    <w:rsid w:val="00A902C2"/>
    <w:rsid w:val="00A922FB"/>
    <w:rsid w:val="00A9310C"/>
    <w:rsid w:val="00A9324D"/>
    <w:rsid w:val="00A95716"/>
    <w:rsid w:val="00AA2EE9"/>
    <w:rsid w:val="00AA4F52"/>
    <w:rsid w:val="00AA503E"/>
    <w:rsid w:val="00AA7DDE"/>
    <w:rsid w:val="00AB1E7E"/>
    <w:rsid w:val="00AB66A3"/>
    <w:rsid w:val="00AC13D3"/>
    <w:rsid w:val="00AC2255"/>
    <w:rsid w:val="00AC2E0C"/>
    <w:rsid w:val="00AC2FC6"/>
    <w:rsid w:val="00AC40C9"/>
    <w:rsid w:val="00AC6B06"/>
    <w:rsid w:val="00AC71F7"/>
    <w:rsid w:val="00AD2117"/>
    <w:rsid w:val="00AD5AE5"/>
    <w:rsid w:val="00AD5CFD"/>
    <w:rsid w:val="00AD6AD5"/>
    <w:rsid w:val="00AD708C"/>
    <w:rsid w:val="00AE15C7"/>
    <w:rsid w:val="00AE746B"/>
    <w:rsid w:val="00AF032E"/>
    <w:rsid w:val="00AF23CC"/>
    <w:rsid w:val="00AF3364"/>
    <w:rsid w:val="00AF3451"/>
    <w:rsid w:val="00AF39B2"/>
    <w:rsid w:val="00AF4E6B"/>
    <w:rsid w:val="00AF7E9B"/>
    <w:rsid w:val="00B04209"/>
    <w:rsid w:val="00B064F9"/>
    <w:rsid w:val="00B07B01"/>
    <w:rsid w:val="00B14C58"/>
    <w:rsid w:val="00B157B0"/>
    <w:rsid w:val="00B165CF"/>
    <w:rsid w:val="00B254AD"/>
    <w:rsid w:val="00B26730"/>
    <w:rsid w:val="00B30B9F"/>
    <w:rsid w:val="00B30F3E"/>
    <w:rsid w:val="00B3602B"/>
    <w:rsid w:val="00B37E1E"/>
    <w:rsid w:val="00B42189"/>
    <w:rsid w:val="00B425DF"/>
    <w:rsid w:val="00B429A8"/>
    <w:rsid w:val="00B46750"/>
    <w:rsid w:val="00B46DCF"/>
    <w:rsid w:val="00B47018"/>
    <w:rsid w:val="00B529E4"/>
    <w:rsid w:val="00B6205F"/>
    <w:rsid w:val="00B65612"/>
    <w:rsid w:val="00B66D57"/>
    <w:rsid w:val="00B70F40"/>
    <w:rsid w:val="00B71ADD"/>
    <w:rsid w:val="00B72B27"/>
    <w:rsid w:val="00B738F9"/>
    <w:rsid w:val="00B77485"/>
    <w:rsid w:val="00B80EBD"/>
    <w:rsid w:val="00B81308"/>
    <w:rsid w:val="00B816A9"/>
    <w:rsid w:val="00B83CD2"/>
    <w:rsid w:val="00B85217"/>
    <w:rsid w:val="00B85B83"/>
    <w:rsid w:val="00B90E78"/>
    <w:rsid w:val="00B95653"/>
    <w:rsid w:val="00B96335"/>
    <w:rsid w:val="00BA293C"/>
    <w:rsid w:val="00BA6332"/>
    <w:rsid w:val="00BB01F2"/>
    <w:rsid w:val="00BB0730"/>
    <w:rsid w:val="00BB1ECF"/>
    <w:rsid w:val="00BB23B4"/>
    <w:rsid w:val="00BB3CF3"/>
    <w:rsid w:val="00BB4F89"/>
    <w:rsid w:val="00BB556C"/>
    <w:rsid w:val="00BC1017"/>
    <w:rsid w:val="00BC29A6"/>
    <w:rsid w:val="00BC2C19"/>
    <w:rsid w:val="00BC3BDD"/>
    <w:rsid w:val="00BC4E06"/>
    <w:rsid w:val="00BC68E3"/>
    <w:rsid w:val="00BD143C"/>
    <w:rsid w:val="00BD1A7A"/>
    <w:rsid w:val="00BD2A87"/>
    <w:rsid w:val="00BD3165"/>
    <w:rsid w:val="00BE0B60"/>
    <w:rsid w:val="00BE346F"/>
    <w:rsid w:val="00BE682B"/>
    <w:rsid w:val="00BF3353"/>
    <w:rsid w:val="00BF567F"/>
    <w:rsid w:val="00C0098A"/>
    <w:rsid w:val="00C03B87"/>
    <w:rsid w:val="00C109DF"/>
    <w:rsid w:val="00C12A04"/>
    <w:rsid w:val="00C200BB"/>
    <w:rsid w:val="00C31378"/>
    <w:rsid w:val="00C32A3B"/>
    <w:rsid w:val="00C34541"/>
    <w:rsid w:val="00C435A2"/>
    <w:rsid w:val="00C44FCC"/>
    <w:rsid w:val="00C459E5"/>
    <w:rsid w:val="00C56C36"/>
    <w:rsid w:val="00C635C1"/>
    <w:rsid w:val="00C662FB"/>
    <w:rsid w:val="00C70F84"/>
    <w:rsid w:val="00C71610"/>
    <w:rsid w:val="00C74AB5"/>
    <w:rsid w:val="00C75B37"/>
    <w:rsid w:val="00C80AE1"/>
    <w:rsid w:val="00C8104C"/>
    <w:rsid w:val="00C811BF"/>
    <w:rsid w:val="00C84321"/>
    <w:rsid w:val="00C84547"/>
    <w:rsid w:val="00C87105"/>
    <w:rsid w:val="00C872FF"/>
    <w:rsid w:val="00C918B1"/>
    <w:rsid w:val="00C938F7"/>
    <w:rsid w:val="00C94817"/>
    <w:rsid w:val="00C955CE"/>
    <w:rsid w:val="00C95CB7"/>
    <w:rsid w:val="00C962B1"/>
    <w:rsid w:val="00C97393"/>
    <w:rsid w:val="00CA08F1"/>
    <w:rsid w:val="00CA1200"/>
    <w:rsid w:val="00CA4339"/>
    <w:rsid w:val="00CA6490"/>
    <w:rsid w:val="00CB106B"/>
    <w:rsid w:val="00CB66B4"/>
    <w:rsid w:val="00CB7638"/>
    <w:rsid w:val="00CC1BFB"/>
    <w:rsid w:val="00CC268B"/>
    <w:rsid w:val="00CC407E"/>
    <w:rsid w:val="00CC48FB"/>
    <w:rsid w:val="00CC4AFB"/>
    <w:rsid w:val="00CC4CAE"/>
    <w:rsid w:val="00CC6FBE"/>
    <w:rsid w:val="00CD4650"/>
    <w:rsid w:val="00CD4A18"/>
    <w:rsid w:val="00CD4C07"/>
    <w:rsid w:val="00CD6936"/>
    <w:rsid w:val="00CD7795"/>
    <w:rsid w:val="00CE0480"/>
    <w:rsid w:val="00CE21A5"/>
    <w:rsid w:val="00CE411D"/>
    <w:rsid w:val="00CE6DCC"/>
    <w:rsid w:val="00CE74B4"/>
    <w:rsid w:val="00CF4123"/>
    <w:rsid w:val="00CF755F"/>
    <w:rsid w:val="00CF7D53"/>
    <w:rsid w:val="00D00888"/>
    <w:rsid w:val="00D00EC9"/>
    <w:rsid w:val="00D0206E"/>
    <w:rsid w:val="00D05FCD"/>
    <w:rsid w:val="00D06DBE"/>
    <w:rsid w:val="00D11E2E"/>
    <w:rsid w:val="00D137C2"/>
    <w:rsid w:val="00D167A8"/>
    <w:rsid w:val="00D26C52"/>
    <w:rsid w:val="00D30666"/>
    <w:rsid w:val="00D31071"/>
    <w:rsid w:val="00D3710D"/>
    <w:rsid w:val="00D43EBD"/>
    <w:rsid w:val="00D45875"/>
    <w:rsid w:val="00D50AC3"/>
    <w:rsid w:val="00D5103C"/>
    <w:rsid w:val="00D51817"/>
    <w:rsid w:val="00D51ABC"/>
    <w:rsid w:val="00D57676"/>
    <w:rsid w:val="00D60729"/>
    <w:rsid w:val="00D62941"/>
    <w:rsid w:val="00D66EAF"/>
    <w:rsid w:val="00D678B9"/>
    <w:rsid w:val="00D70EBB"/>
    <w:rsid w:val="00D72643"/>
    <w:rsid w:val="00D773B3"/>
    <w:rsid w:val="00D805AB"/>
    <w:rsid w:val="00D82317"/>
    <w:rsid w:val="00D82420"/>
    <w:rsid w:val="00D82C2C"/>
    <w:rsid w:val="00D82F3C"/>
    <w:rsid w:val="00D86D92"/>
    <w:rsid w:val="00D87AC2"/>
    <w:rsid w:val="00D87D76"/>
    <w:rsid w:val="00D95034"/>
    <w:rsid w:val="00D954B7"/>
    <w:rsid w:val="00D96D6A"/>
    <w:rsid w:val="00DA17BC"/>
    <w:rsid w:val="00DA2CA2"/>
    <w:rsid w:val="00DB07D7"/>
    <w:rsid w:val="00DB0C86"/>
    <w:rsid w:val="00DB126C"/>
    <w:rsid w:val="00DB2104"/>
    <w:rsid w:val="00DB2A3A"/>
    <w:rsid w:val="00DB379D"/>
    <w:rsid w:val="00DB5775"/>
    <w:rsid w:val="00DC201F"/>
    <w:rsid w:val="00DC604A"/>
    <w:rsid w:val="00DC6AE1"/>
    <w:rsid w:val="00DD613C"/>
    <w:rsid w:val="00DE0A89"/>
    <w:rsid w:val="00DE13F5"/>
    <w:rsid w:val="00DE4AD4"/>
    <w:rsid w:val="00DE4CF7"/>
    <w:rsid w:val="00DF7A8D"/>
    <w:rsid w:val="00E15E28"/>
    <w:rsid w:val="00E1783A"/>
    <w:rsid w:val="00E17A0D"/>
    <w:rsid w:val="00E253D7"/>
    <w:rsid w:val="00E25601"/>
    <w:rsid w:val="00E31B9F"/>
    <w:rsid w:val="00E32B03"/>
    <w:rsid w:val="00E35E78"/>
    <w:rsid w:val="00E36C7A"/>
    <w:rsid w:val="00E4017F"/>
    <w:rsid w:val="00E41222"/>
    <w:rsid w:val="00E44011"/>
    <w:rsid w:val="00E453AF"/>
    <w:rsid w:val="00E45D25"/>
    <w:rsid w:val="00E54E2A"/>
    <w:rsid w:val="00E61FB9"/>
    <w:rsid w:val="00E64401"/>
    <w:rsid w:val="00E64651"/>
    <w:rsid w:val="00E647BD"/>
    <w:rsid w:val="00E732FA"/>
    <w:rsid w:val="00E747A3"/>
    <w:rsid w:val="00E757BD"/>
    <w:rsid w:val="00E76C53"/>
    <w:rsid w:val="00E81586"/>
    <w:rsid w:val="00E81E1A"/>
    <w:rsid w:val="00E86DD8"/>
    <w:rsid w:val="00E87607"/>
    <w:rsid w:val="00E9213A"/>
    <w:rsid w:val="00E92394"/>
    <w:rsid w:val="00EA28A6"/>
    <w:rsid w:val="00EA4310"/>
    <w:rsid w:val="00EA5DFB"/>
    <w:rsid w:val="00EB00ED"/>
    <w:rsid w:val="00EB0628"/>
    <w:rsid w:val="00EB2E6C"/>
    <w:rsid w:val="00EB4801"/>
    <w:rsid w:val="00EB4EC3"/>
    <w:rsid w:val="00EB5D2C"/>
    <w:rsid w:val="00EB7945"/>
    <w:rsid w:val="00EC16D7"/>
    <w:rsid w:val="00EC2C1F"/>
    <w:rsid w:val="00EC2EAA"/>
    <w:rsid w:val="00EC371B"/>
    <w:rsid w:val="00EC4AFA"/>
    <w:rsid w:val="00EC6AD6"/>
    <w:rsid w:val="00ED2FB9"/>
    <w:rsid w:val="00ED4A62"/>
    <w:rsid w:val="00ED5524"/>
    <w:rsid w:val="00EE125D"/>
    <w:rsid w:val="00EE54D4"/>
    <w:rsid w:val="00F058F1"/>
    <w:rsid w:val="00F11200"/>
    <w:rsid w:val="00F209A9"/>
    <w:rsid w:val="00F22464"/>
    <w:rsid w:val="00F22BF0"/>
    <w:rsid w:val="00F22F4D"/>
    <w:rsid w:val="00F23EA1"/>
    <w:rsid w:val="00F23FE5"/>
    <w:rsid w:val="00F24ECB"/>
    <w:rsid w:val="00F308B8"/>
    <w:rsid w:val="00F30E78"/>
    <w:rsid w:val="00F315A7"/>
    <w:rsid w:val="00F31E26"/>
    <w:rsid w:val="00F322C8"/>
    <w:rsid w:val="00F33118"/>
    <w:rsid w:val="00F35ED6"/>
    <w:rsid w:val="00F3672F"/>
    <w:rsid w:val="00F36EBD"/>
    <w:rsid w:val="00F375B8"/>
    <w:rsid w:val="00F37E8F"/>
    <w:rsid w:val="00F42587"/>
    <w:rsid w:val="00F43187"/>
    <w:rsid w:val="00F43C59"/>
    <w:rsid w:val="00F443C7"/>
    <w:rsid w:val="00F444E7"/>
    <w:rsid w:val="00F44BDC"/>
    <w:rsid w:val="00F46832"/>
    <w:rsid w:val="00F4734F"/>
    <w:rsid w:val="00F47595"/>
    <w:rsid w:val="00F51E99"/>
    <w:rsid w:val="00F52958"/>
    <w:rsid w:val="00F53D14"/>
    <w:rsid w:val="00F54E40"/>
    <w:rsid w:val="00F61B18"/>
    <w:rsid w:val="00F62409"/>
    <w:rsid w:val="00F636B7"/>
    <w:rsid w:val="00F65AB4"/>
    <w:rsid w:val="00F77E88"/>
    <w:rsid w:val="00F80063"/>
    <w:rsid w:val="00F83003"/>
    <w:rsid w:val="00F91CD7"/>
    <w:rsid w:val="00F921E6"/>
    <w:rsid w:val="00F97156"/>
    <w:rsid w:val="00FA2BFE"/>
    <w:rsid w:val="00FA2C52"/>
    <w:rsid w:val="00FA4554"/>
    <w:rsid w:val="00FA624F"/>
    <w:rsid w:val="00FB1403"/>
    <w:rsid w:val="00FB6582"/>
    <w:rsid w:val="00FC0030"/>
    <w:rsid w:val="00FC2948"/>
    <w:rsid w:val="00FC53E9"/>
    <w:rsid w:val="00FC7109"/>
    <w:rsid w:val="00FD00EF"/>
    <w:rsid w:val="00FD1D70"/>
    <w:rsid w:val="00FE79F5"/>
    <w:rsid w:val="00FF16BB"/>
    <w:rsid w:val="00FF25FD"/>
    <w:rsid w:val="00FF3316"/>
    <w:rsid w:val="00FF3CE6"/>
    <w:rsid w:val="00FF5A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F5425"/>
  <w15:chartTrackingRefBased/>
  <w15:docId w15:val="{D1265046-A528-4DB0-8B21-CCE37C73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88"/>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391555"/>
    <w:rPr>
      <w:sz w:val="16"/>
      <w:szCs w:val="16"/>
    </w:rPr>
  </w:style>
  <w:style w:type="paragraph" w:styleId="Commentaire">
    <w:name w:val="annotation text"/>
    <w:basedOn w:val="Normal"/>
    <w:link w:val="CommentaireCar"/>
    <w:uiPriority w:val="99"/>
    <w:semiHidden/>
    <w:unhideWhenUsed/>
    <w:rsid w:val="00391555"/>
    <w:rPr>
      <w:sz w:val="20"/>
      <w:szCs w:val="20"/>
    </w:rPr>
  </w:style>
  <w:style w:type="character" w:customStyle="1" w:styleId="CommentaireCar">
    <w:name w:val="Commentaire Car"/>
    <w:basedOn w:val="Policepardfaut"/>
    <w:link w:val="Commentaire"/>
    <w:uiPriority w:val="99"/>
    <w:semiHidden/>
    <w:rsid w:val="00391555"/>
    <w:rPr>
      <w:sz w:val="20"/>
      <w:szCs w:val="20"/>
    </w:rPr>
  </w:style>
  <w:style w:type="paragraph" w:styleId="Objetducommentaire">
    <w:name w:val="annotation subject"/>
    <w:basedOn w:val="Commentaire"/>
    <w:next w:val="Commentaire"/>
    <w:link w:val="ObjetducommentaireCar"/>
    <w:uiPriority w:val="99"/>
    <w:semiHidden/>
    <w:unhideWhenUsed/>
    <w:rsid w:val="00391555"/>
    <w:rPr>
      <w:b/>
      <w:bCs/>
    </w:rPr>
  </w:style>
  <w:style w:type="character" w:customStyle="1" w:styleId="ObjetducommentaireCar">
    <w:name w:val="Objet du commentaire Car"/>
    <w:basedOn w:val="CommentaireCar"/>
    <w:link w:val="Objetducommentaire"/>
    <w:uiPriority w:val="99"/>
    <w:semiHidden/>
    <w:rsid w:val="003915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613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829</Words>
  <Characters>4561</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Ffilou.filon@outlook.fr</dc:creator>
  <cp:keywords/>
  <dc:description/>
  <cp:lastModifiedBy>Ffilou.filon@outlook.fr</cp:lastModifiedBy>
  <cp:revision>2</cp:revision>
  <cp:lastPrinted>2022-07-24T13:02:00Z</cp:lastPrinted>
  <dcterms:created xsi:type="dcterms:W3CDTF">2024-02-07T11:42:00Z</dcterms:created>
  <dcterms:modified xsi:type="dcterms:W3CDTF">2024-02-07T11:42:00Z</dcterms:modified>
</cp:coreProperties>
</file>